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F0F2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B32576F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55104F5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1A24A99" w14:textId="77777777" w:rsidR="00DC0F0A" w:rsidRDefault="00C473F8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</w:t>
      </w:r>
      <w:r w:rsidR="00DC0F0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DC0F0A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DC0F0A">
        <w:rPr>
          <w:rFonts w:ascii="Arial" w:hAnsi="Arial" w:cs="Arial"/>
          <w:b/>
          <w:bCs/>
          <w:sz w:val="24"/>
          <w:szCs w:val="24"/>
          <w:lang w:eastAsia="ar-SA"/>
        </w:rPr>
        <w:t>2– Vereador João Pedro Pazuch</w:t>
      </w:r>
    </w:p>
    <w:p w14:paraId="43D8DCB7" w14:textId="48AE93F1" w:rsidR="00DC0F0A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Fábio Porto Martins</w:t>
      </w:r>
    </w:p>
    <w:p w14:paraId="7198347D" w14:textId="5F508935" w:rsidR="00DC0F0A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Clóvis Pereira dos Santos</w:t>
      </w:r>
    </w:p>
    <w:p w14:paraId="7722A1B5" w14:textId="0DA1920B" w:rsidR="00DC0F0A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João Batista Ferreira</w:t>
      </w:r>
    </w:p>
    <w:p w14:paraId="26B43D08" w14:textId="7DE88B54" w:rsidR="00DC0F0A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Antônio Gilberto Portz</w:t>
      </w:r>
    </w:p>
    <w:p w14:paraId="317B43CF" w14:textId="7EE0861B" w:rsidR="00DC0F0A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Diogo Antoniolli</w:t>
      </w:r>
    </w:p>
    <w:p w14:paraId="5587272A" w14:textId="50F0916C" w:rsidR="00DC0F0A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Vereador Silvio Roberto Portz</w:t>
      </w:r>
    </w:p>
    <w:p w14:paraId="31F3107F" w14:textId="1D05CFE0" w:rsidR="00DC0F0A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hAnsi="Arial" w:cs="Arial"/>
          <w:b/>
          <w:bCs/>
          <w:sz w:val="24"/>
          <w:szCs w:val="24"/>
          <w:lang w:eastAsia="ar-SA"/>
        </w:rPr>
        <w:tab/>
        <w:t xml:space="preserve">      Vereador Jairo Martins Garcias</w:t>
      </w:r>
    </w:p>
    <w:p w14:paraId="0AF790D7" w14:textId="77777777" w:rsidR="00DC0F0A" w:rsidRPr="00C473F8" w:rsidRDefault="00DC0F0A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67C4E76" w14:textId="5A15FB7D" w:rsidR="00DC0F0A" w:rsidRPr="00B80A14" w:rsidRDefault="00DC0F0A" w:rsidP="00DC0F0A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63C83E17" w14:textId="79DAF435" w:rsidR="000C0EE1" w:rsidRDefault="000C0EE1" w:rsidP="00DC0F0A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4067B1BE" w14:textId="77777777" w:rsidR="000C0EE1" w:rsidRDefault="000C0EE1" w:rsidP="0018122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55EBBC9F" w14:textId="395B8AAF" w:rsidR="00181220" w:rsidRDefault="003265E2" w:rsidP="00DC0F0A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/>
          <w:sz w:val="24"/>
          <w:szCs w:val="24"/>
          <w:lang w:eastAsia="ar-SA"/>
        </w:rPr>
        <w:t>Indico ao Excelentíssimo Senhor Prefeito Municipal</w:t>
      </w:r>
      <w:r w:rsidR="009F77BC">
        <w:rPr>
          <w:rFonts w:ascii="Arial" w:hAnsi="Arial" w:cs="Arial"/>
          <w:color w:val="000000"/>
          <w:sz w:val="24"/>
          <w:szCs w:val="24"/>
          <w:lang w:eastAsia="ar-SA"/>
        </w:rPr>
        <w:t>, nos termos regimentais e ouvido o plenário</w:t>
      </w:r>
      <w:r w:rsidR="00333D55">
        <w:rPr>
          <w:rFonts w:ascii="Arial" w:hAnsi="Arial" w:cs="Arial"/>
          <w:color w:val="000000"/>
          <w:sz w:val="24"/>
          <w:szCs w:val="24"/>
          <w:lang w:eastAsia="ar-SA"/>
        </w:rPr>
        <w:t>,</w:t>
      </w:r>
      <w:r w:rsidR="009F77BC">
        <w:rPr>
          <w:rFonts w:ascii="Arial" w:hAnsi="Arial" w:cs="Arial"/>
          <w:color w:val="000000"/>
          <w:sz w:val="24"/>
          <w:szCs w:val="24"/>
          <w:lang w:eastAsia="ar-SA"/>
        </w:rPr>
        <w:t xml:space="preserve"> que seja criado um </w:t>
      </w:r>
      <w:r w:rsidR="00333D55">
        <w:rPr>
          <w:rFonts w:ascii="Arial" w:hAnsi="Arial" w:cs="Arial"/>
          <w:color w:val="000000"/>
          <w:sz w:val="24"/>
          <w:szCs w:val="24"/>
          <w:lang w:eastAsia="ar-SA"/>
        </w:rPr>
        <w:t>F</w:t>
      </w:r>
      <w:r w:rsidR="009F77BC">
        <w:rPr>
          <w:rFonts w:ascii="Arial" w:hAnsi="Arial" w:cs="Arial"/>
          <w:color w:val="000000"/>
          <w:sz w:val="24"/>
          <w:szCs w:val="24"/>
          <w:lang w:eastAsia="ar-SA"/>
        </w:rPr>
        <w:t>undo</w:t>
      </w:r>
      <w:r w:rsidR="00333D55">
        <w:rPr>
          <w:rFonts w:ascii="Arial" w:hAnsi="Arial" w:cs="Arial"/>
          <w:color w:val="000000"/>
          <w:sz w:val="24"/>
          <w:szCs w:val="24"/>
          <w:lang w:eastAsia="ar-SA"/>
        </w:rPr>
        <w:t xml:space="preserve"> Municipal </w:t>
      </w:r>
      <w:r w:rsidR="009F77BC">
        <w:rPr>
          <w:rFonts w:ascii="Arial" w:hAnsi="Arial" w:cs="Arial"/>
          <w:color w:val="000000"/>
          <w:sz w:val="24"/>
          <w:szCs w:val="24"/>
          <w:lang w:eastAsia="ar-SA"/>
        </w:rPr>
        <w:t>de Pavimentação.</w:t>
      </w:r>
    </w:p>
    <w:p w14:paraId="4FB005D0" w14:textId="77777777" w:rsidR="003265E2" w:rsidRPr="00C473F8" w:rsidRDefault="003265E2" w:rsidP="00C473F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ar-SA"/>
        </w:rPr>
      </w:pPr>
    </w:p>
    <w:p w14:paraId="2EDBE58A" w14:textId="77777777" w:rsidR="003265E2" w:rsidRPr="00C473F8" w:rsidRDefault="003265E2" w:rsidP="00C473F8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01A4F7" w14:textId="77777777" w:rsidR="003265E2" w:rsidRDefault="003265E2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B227CA8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5152C9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85BBA7A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20DA134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 Presidente;</w:t>
      </w:r>
    </w:p>
    <w:p w14:paraId="4FEE1B49" w14:textId="77777777" w:rsidR="003265E2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/>
          <w:sz w:val="24"/>
          <w:szCs w:val="24"/>
          <w:lang w:eastAsia="ar-SA"/>
        </w:rPr>
        <w:t>Senhores Vereadores:</w:t>
      </w:r>
    </w:p>
    <w:p w14:paraId="7C999FB9" w14:textId="77777777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</w:p>
    <w:p w14:paraId="2C91851A" w14:textId="77777777" w:rsidR="000D318F" w:rsidRPr="009F77BC" w:rsidRDefault="00C473F8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  <w:lang w:eastAsia="ar-SA"/>
        </w:rPr>
      </w:pPr>
      <w:r w:rsidRPr="009F77BC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</w:t>
      </w:r>
    </w:p>
    <w:p w14:paraId="419C7310" w14:textId="67ECB27D" w:rsidR="00C473F8" w:rsidRDefault="001E65FD" w:rsidP="0094020C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9F77BC">
        <w:rPr>
          <w:rFonts w:ascii="Arial" w:hAnsi="Arial" w:cs="Arial"/>
          <w:iCs/>
          <w:color w:val="000000"/>
          <w:sz w:val="24"/>
          <w:szCs w:val="24"/>
          <w:lang w:eastAsia="ar-SA"/>
        </w:rPr>
        <w:t>A presente indicação</w:t>
      </w:r>
      <w:r w:rsidR="003A08C2" w:rsidRPr="009F77BC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 tem como objet</w:t>
      </w:r>
      <w:r w:rsidR="00181220" w:rsidRPr="009F77BC">
        <w:rPr>
          <w:rFonts w:ascii="Arial" w:hAnsi="Arial" w:cs="Arial"/>
          <w:iCs/>
          <w:color w:val="000000"/>
          <w:sz w:val="24"/>
          <w:szCs w:val="24"/>
          <w:lang w:eastAsia="ar-SA"/>
        </w:rPr>
        <w:t xml:space="preserve">ivo </w:t>
      </w:r>
      <w:r w:rsidR="009F77BC" w:rsidRPr="009F77BC">
        <w:rPr>
          <w:rFonts w:ascii="Arial" w:hAnsi="Arial" w:cs="Arial"/>
          <w:sz w:val="24"/>
          <w:szCs w:val="24"/>
        </w:rPr>
        <w:t>a Criação do Fundo Municipal de</w:t>
      </w:r>
      <w:r w:rsidR="0094020C">
        <w:rPr>
          <w:rFonts w:ascii="Arial" w:hAnsi="Arial" w:cs="Arial"/>
          <w:sz w:val="24"/>
          <w:szCs w:val="24"/>
        </w:rPr>
        <w:t xml:space="preserve"> </w:t>
      </w:r>
      <w:r w:rsidR="009F77BC" w:rsidRPr="009F77BC">
        <w:rPr>
          <w:rFonts w:ascii="Arial" w:hAnsi="Arial" w:cs="Arial"/>
          <w:sz w:val="24"/>
          <w:szCs w:val="24"/>
        </w:rPr>
        <w:t xml:space="preserve">Pavimentação, </w:t>
      </w:r>
      <w:r w:rsidR="000C0EE1">
        <w:rPr>
          <w:rFonts w:ascii="Arial" w:hAnsi="Arial" w:cs="Arial"/>
          <w:sz w:val="24"/>
          <w:szCs w:val="24"/>
        </w:rPr>
        <w:t xml:space="preserve">que </w:t>
      </w:r>
      <w:r w:rsidR="009F77BC" w:rsidRPr="009F77BC">
        <w:rPr>
          <w:rFonts w:ascii="Arial" w:hAnsi="Arial" w:cs="Arial"/>
          <w:sz w:val="24"/>
          <w:szCs w:val="24"/>
        </w:rPr>
        <w:t>será constituído com recursos financeiros provenientes de Receitas Permanentes e Receitas Eventuais</w:t>
      </w:r>
      <w:r w:rsidR="0094020C">
        <w:rPr>
          <w:rFonts w:ascii="Arial" w:hAnsi="Arial" w:cs="Arial"/>
          <w:sz w:val="24"/>
          <w:szCs w:val="24"/>
        </w:rPr>
        <w:t>. Sendo as receitas permanentes vi</w:t>
      </w:r>
      <w:r w:rsidR="0045497D">
        <w:rPr>
          <w:rFonts w:ascii="Arial" w:hAnsi="Arial" w:cs="Arial"/>
          <w:sz w:val="24"/>
          <w:szCs w:val="24"/>
        </w:rPr>
        <w:t>n</w:t>
      </w:r>
      <w:r w:rsidR="0094020C">
        <w:rPr>
          <w:rFonts w:ascii="Arial" w:hAnsi="Arial" w:cs="Arial"/>
          <w:sz w:val="24"/>
          <w:szCs w:val="24"/>
        </w:rPr>
        <w:t>das das contribuições de melhorias e as eventuais vindas de emendas e doações.</w:t>
      </w:r>
    </w:p>
    <w:p w14:paraId="04BE66BB" w14:textId="1F9F9F46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777D353" w14:textId="4CB66CAB" w:rsidR="006C4444" w:rsidRDefault="0012650C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4B167A58" wp14:editId="7CC74731">
            <wp:simplePos x="0" y="0"/>
            <wp:positionH relativeFrom="column">
              <wp:posOffset>-718185</wp:posOffset>
            </wp:positionH>
            <wp:positionV relativeFrom="paragraph">
              <wp:posOffset>140970</wp:posOffset>
            </wp:positionV>
            <wp:extent cx="2258060" cy="1038860"/>
            <wp:effectExtent l="0" t="0" r="8890" b="889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4444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EA6573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7B5883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1F3706">
        <w:rPr>
          <w:rFonts w:ascii="Arial" w:hAnsi="Arial" w:cs="Arial"/>
          <w:iCs/>
          <w:sz w:val="24"/>
          <w:szCs w:val="24"/>
          <w:lang w:eastAsia="ar-SA"/>
        </w:rPr>
        <w:t xml:space="preserve">08 </w:t>
      </w:r>
      <w:r w:rsidR="008D515D">
        <w:rPr>
          <w:rFonts w:ascii="Arial" w:hAnsi="Arial" w:cs="Arial"/>
          <w:iCs/>
          <w:sz w:val="24"/>
          <w:szCs w:val="24"/>
          <w:lang w:eastAsia="ar-SA"/>
        </w:rPr>
        <w:t xml:space="preserve">setembro </w:t>
      </w:r>
      <w:r w:rsidR="006C4444">
        <w:rPr>
          <w:rFonts w:ascii="Arial" w:hAnsi="Arial" w:cs="Arial"/>
          <w:iCs/>
          <w:sz w:val="24"/>
          <w:szCs w:val="24"/>
          <w:lang w:eastAsia="ar-SA"/>
        </w:rPr>
        <w:t>de 2021.</w:t>
      </w:r>
    </w:p>
    <w:p w14:paraId="6AF2E440" w14:textId="4B1DB4D7" w:rsidR="006C4444" w:rsidRDefault="0012650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0DA54851" wp14:editId="1B04DC0D">
            <wp:simplePos x="0" y="0"/>
            <wp:positionH relativeFrom="column">
              <wp:posOffset>1473200</wp:posOffset>
            </wp:positionH>
            <wp:positionV relativeFrom="paragraph">
              <wp:posOffset>947420</wp:posOffset>
            </wp:positionV>
            <wp:extent cx="1727835" cy="709930"/>
            <wp:effectExtent l="0" t="0" r="571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EEEB864" wp14:editId="6A7DA553">
            <wp:simplePos x="0" y="0"/>
            <wp:positionH relativeFrom="column">
              <wp:posOffset>1913890</wp:posOffset>
            </wp:positionH>
            <wp:positionV relativeFrom="paragraph">
              <wp:posOffset>165735</wp:posOffset>
            </wp:positionV>
            <wp:extent cx="2432050" cy="737235"/>
            <wp:effectExtent l="0" t="0" r="635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06B5DCD8" wp14:editId="2F0398B9">
            <wp:simplePos x="0" y="0"/>
            <wp:positionH relativeFrom="column">
              <wp:posOffset>-716915</wp:posOffset>
            </wp:positionH>
            <wp:positionV relativeFrom="paragraph">
              <wp:posOffset>909320</wp:posOffset>
            </wp:positionV>
            <wp:extent cx="2075180" cy="615315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5408" behindDoc="1" locked="0" layoutInCell="1" allowOverlap="1" wp14:anchorId="5F5992D9" wp14:editId="41D06226">
            <wp:simplePos x="0" y="0"/>
            <wp:positionH relativeFrom="column">
              <wp:posOffset>3271107</wp:posOffset>
            </wp:positionH>
            <wp:positionV relativeFrom="paragraph">
              <wp:posOffset>954405</wp:posOffset>
            </wp:positionV>
            <wp:extent cx="1377696" cy="1161288"/>
            <wp:effectExtent l="0" t="0" r="0" b="127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07EA2016" wp14:editId="28486594">
            <wp:simplePos x="0" y="0"/>
            <wp:positionH relativeFrom="column">
              <wp:posOffset>4640580</wp:posOffset>
            </wp:positionH>
            <wp:positionV relativeFrom="paragraph">
              <wp:posOffset>744855</wp:posOffset>
            </wp:positionV>
            <wp:extent cx="1622425" cy="1315720"/>
            <wp:effectExtent l="0" t="0" r="0" b="0"/>
            <wp:wrapTight wrapText="bothSides">
              <wp:wrapPolygon edited="0">
                <wp:start x="0" y="0"/>
                <wp:lineTo x="0" y="21266"/>
                <wp:lineTo x="21304" y="21266"/>
                <wp:lineTo x="21304" y="0"/>
                <wp:lineTo x="0" y="0"/>
              </wp:wrapPolygon>
            </wp:wrapTight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31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1AC09643" wp14:editId="4DAF87A1">
            <wp:simplePos x="0" y="0"/>
            <wp:positionH relativeFrom="column">
              <wp:posOffset>-641985</wp:posOffset>
            </wp:positionH>
            <wp:positionV relativeFrom="paragraph">
              <wp:posOffset>1483995</wp:posOffset>
            </wp:positionV>
            <wp:extent cx="2968625" cy="746760"/>
            <wp:effectExtent l="0" t="0" r="317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0975159C" wp14:editId="5A7BF4D6">
            <wp:simplePos x="0" y="0"/>
            <wp:positionH relativeFrom="column">
              <wp:posOffset>4549140</wp:posOffset>
            </wp:positionH>
            <wp:positionV relativeFrom="paragraph">
              <wp:posOffset>108585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444" w:rsidSect="008D515D">
      <w:headerReference w:type="default" r:id="rId15"/>
      <w:pgSz w:w="11906" w:h="16838"/>
      <w:pgMar w:top="227" w:right="1416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E16EF" w14:textId="77777777" w:rsidR="001F43A6" w:rsidRDefault="001F43A6" w:rsidP="008C505E">
      <w:r>
        <w:separator/>
      </w:r>
    </w:p>
  </w:endnote>
  <w:endnote w:type="continuationSeparator" w:id="0">
    <w:p w14:paraId="61D5DE3C" w14:textId="77777777" w:rsidR="001F43A6" w:rsidRDefault="001F43A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07B76" w14:textId="77777777" w:rsidR="001F43A6" w:rsidRDefault="001F43A6" w:rsidP="008C505E">
      <w:r>
        <w:separator/>
      </w:r>
    </w:p>
  </w:footnote>
  <w:footnote w:type="continuationSeparator" w:id="0">
    <w:p w14:paraId="68BCD3CD" w14:textId="77777777" w:rsidR="001F43A6" w:rsidRDefault="001F43A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F91D" w14:textId="77777777" w:rsidR="008C505E" w:rsidRPr="008C505E" w:rsidRDefault="00753F66" w:rsidP="008C505E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0E0C0C" wp14:editId="5FF10438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19050" t="0" r="1905" b="0"/>
          <wp:wrapNone/>
          <wp:docPr id="7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C3BCCB5" wp14:editId="5D2918F7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19050" t="0" r="9525" b="0"/>
          <wp:wrapNone/>
          <wp:docPr id="8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0DE189DB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2072528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CD3DE53" w14:textId="77777777" w:rsidR="008C505E" w:rsidRPr="008C505E" w:rsidRDefault="001F43A6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47051096" w14:textId="1B680FC5" w:rsidR="008C505E" w:rsidRPr="008C505E" w:rsidRDefault="001F43A6" w:rsidP="008C505E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 w:history="1">
      <w:r w:rsidR="00333D55" w:rsidRPr="00ED517B">
        <w:rPr>
          <w:rStyle w:val="Hyperlink"/>
          <w:sz w:val="18"/>
          <w:szCs w:val="18"/>
        </w:rPr>
        <w:t>www.camarabomretirodosul.rs.gov.br</w:t>
      </w:r>
    </w:hyperlink>
  </w:p>
  <w:p w14:paraId="285A1CB1" w14:textId="77777777" w:rsidR="008C505E" w:rsidRPr="008C505E" w:rsidRDefault="008C505E" w:rsidP="008C505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240B6FB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C0EE1"/>
    <w:rsid w:val="000D318F"/>
    <w:rsid w:val="000D73EA"/>
    <w:rsid w:val="000E15F6"/>
    <w:rsid w:val="0012650C"/>
    <w:rsid w:val="00133D9C"/>
    <w:rsid w:val="00181220"/>
    <w:rsid w:val="001D02E7"/>
    <w:rsid w:val="001E65FD"/>
    <w:rsid w:val="001F3706"/>
    <w:rsid w:val="001F43A6"/>
    <w:rsid w:val="001F75EA"/>
    <w:rsid w:val="00200C22"/>
    <w:rsid w:val="003265E2"/>
    <w:rsid w:val="003309CF"/>
    <w:rsid w:val="00333D55"/>
    <w:rsid w:val="003A0567"/>
    <w:rsid w:val="003A08C2"/>
    <w:rsid w:val="003E33F2"/>
    <w:rsid w:val="003F7A6C"/>
    <w:rsid w:val="00450D81"/>
    <w:rsid w:val="0045497D"/>
    <w:rsid w:val="00511AE4"/>
    <w:rsid w:val="00537FE1"/>
    <w:rsid w:val="00595108"/>
    <w:rsid w:val="00672B16"/>
    <w:rsid w:val="00686CBA"/>
    <w:rsid w:val="006B30DD"/>
    <w:rsid w:val="006C4444"/>
    <w:rsid w:val="006F2E3B"/>
    <w:rsid w:val="00753F66"/>
    <w:rsid w:val="00787E41"/>
    <w:rsid w:val="007B5883"/>
    <w:rsid w:val="00801FB7"/>
    <w:rsid w:val="00817EC8"/>
    <w:rsid w:val="00871044"/>
    <w:rsid w:val="00871E83"/>
    <w:rsid w:val="008C505E"/>
    <w:rsid w:val="008C6689"/>
    <w:rsid w:val="008D515D"/>
    <w:rsid w:val="008E25A3"/>
    <w:rsid w:val="00915C47"/>
    <w:rsid w:val="009246CC"/>
    <w:rsid w:val="0094020C"/>
    <w:rsid w:val="0096281E"/>
    <w:rsid w:val="009E22BC"/>
    <w:rsid w:val="009F77BC"/>
    <w:rsid w:val="00A5480B"/>
    <w:rsid w:val="00A70FCE"/>
    <w:rsid w:val="00B012DA"/>
    <w:rsid w:val="00B50E3C"/>
    <w:rsid w:val="00C473F8"/>
    <w:rsid w:val="00C5278B"/>
    <w:rsid w:val="00C6509D"/>
    <w:rsid w:val="00D5541C"/>
    <w:rsid w:val="00DC0F0A"/>
    <w:rsid w:val="00DF2826"/>
    <w:rsid w:val="00EA6573"/>
    <w:rsid w:val="00EA6CE7"/>
    <w:rsid w:val="00EB2349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0564C"/>
  <w15:docId w15:val="{246163AE-32F3-404D-A8A5-B7719B11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rFonts w:ascii="Times New Roman" w:eastAsia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33D5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Links>
    <vt:vector size="12" baseType="variant"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http://www.bomretirodosul.rs.gov.br/site/home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2020-09-08T14:12:00Z</cp:lastPrinted>
  <dcterms:created xsi:type="dcterms:W3CDTF">2021-09-08T18:58:00Z</dcterms:created>
  <dcterms:modified xsi:type="dcterms:W3CDTF">2021-09-09T14:29:00Z</dcterms:modified>
</cp:coreProperties>
</file>