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10F4" w14:textId="5DBCF17F" w:rsidR="00C5519E" w:rsidRDefault="00C5519E" w:rsidP="00910004">
      <w:pPr>
        <w:tabs>
          <w:tab w:val="left" w:pos="567"/>
          <w:tab w:val="left" w:pos="851"/>
        </w:tabs>
        <w:suppressAutoHyphens/>
        <w:ind w:left="-567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C14F5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6CBA5D16" w14:textId="58B7E60E" w:rsidR="00910004" w:rsidRDefault="00B90E35" w:rsidP="00910004">
      <w:pPr>
        <w:tabs>
          <w:tab w:val="left" w:pos="284"/>
          <w:tab w:val="left" w:pos="567"/>
          <w:tab w:val="left" w:pos="851"/>
        </w:tabs>
        <w:suppressAutoHyphens/>
        <w:ind w:left="-567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 w:rsidR="00AB597F">
        <w:rPr>
          <w:rFonts w:ascii="Arial" w:hAnsi="Arial" w:cs="Arial"/>
          <w:b/>
          <w:b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Vereador Fabio Porto Martins</w:t>
      </w:r>
    </w:p>
    <w:p w14:paraId="7D9B26C9" w14:textId="708656BC" w:rsidR="00C5519E" w:rsidRPr="00910004" w:rsidRDefault="00C5519E" w:rsidP="00910004">
      <w:pPr>
        <w:tabs>
          <w:tab w:val="left" w:pos="284"/>
          <w:tab w:val="left" w:pos="567"/>
          <w:tab w:val="left" w:pos="851"/>
        </w:tabs>
        <w:suppressAutoHyphens/>
        <w:ind w:left="-567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B90E35">
        <w:rPr>
          <w:rFonts w:ascii="Arial" w:hAnsi="Arial" w:cs="Arial"/>
          <w:iCs/>
          <w:sz w:val="24"/>
          <w:szCs w:val="24"/>
          <w:lang w:eastAsia="ar-SA"/>
        </w:rPr>
        <w:t>1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1AB5AD" w14:textId="415F046A" w:rsidR="00EB1296" w:rsidRDefault="00EB1296" w:rsidP="00EB129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EB85650" w14:textId="329A7DE4" w:rsidR="00EB1296" w:rsidRPr="00025E0B" w:rsidRDefault="00895755" w:rsidP="00910004">
      <w:pPr>
        <w:spacing w:line="360" w:lineRule="auto"/>
        <w:ind w:left="-567" w:right="-852" w:firstLine="709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4F673ECC" wp14:editId="49C08126">
            <wp:simplePos x="0" y="0"/>
            <wp:positionH relativeFrom="column">
              <wp:posOffset>3053715</wp:posOffset>
            </wp:positionH>
            <wp:positionV relativeFrom="paragraph">
              <wp:posOffset>1127125</wp:posOffset>
            </wp:positionV>
            <wp:extent cx="2933700" cy="2180590"/>
            <wp:effectExtent l="0" t="0" r="0" b="0"/>
            <wp:wrapNone/>
            <wp:docPr id="1286805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05744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14" cy="2180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004"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657B60CE" wp14:editId="0EDB1794">
            <wp:simplePos x="0" y="0"/>
            <wp:positionH relativeFrom="column">
              <wp:posOffset>-451324</wp:posOffset>
            </wp:positionH>
            <wp:positionV relativeFrom="paragraph">
              <wp:posOffset>1155700</wp:posOffset>
            </wp:positionV>
            <wp:extent cx="3314700" cy="2147674"/>
            <wp:effectExtent l="0" t="0" r="0" b="5080"/>
            <wp:wrapNone/>
            <wp:docPr id="1454461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61636" name="Imagem 1454461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47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296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Indico ao Excelentíssimo Senhor Prefeito Municipal em conjunto com a Secretaria Municipal de Obras</w:t>
      </w:r>
      <w:r w:rsidR="00F20F02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e Departamento de Tr</w:t>
      </w:r>
      <w:r w:rsidR="00AC7EB4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>â</w:t>
      </w:r>
      <w:r w:rsidR="00F20F02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>nsito</w:t>
      </w:r>
      <w:r w:rsidR="00EB1296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>, nos termos regimentais e ouvido o plenário, que seja feit</w:t>
      </w:r>
      <w:r w:rsidR="00F20F02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>a a</w:t>
      </w:r>
      <w:r w:rsidR="00025E0B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025E0B" w:rsidRPr="00025E0B">
        <w:rPr>
          <w:rFonts w:ascii="Arial" w:hAnsi="Arial" w:cs="Arial"/>
          <w:sz w:val="22"/>
          <w:szCs w:val="22"/>
          <w:shd w:val="clear" w:color="auto" w:fill="FFFFFF"/>
        </w:rPr>
        <w:t>demarcação de faixa amarela e a sinalização de placa de trânsito “</w:t>
      </w:r>
      <w:r w:rsidR="00025E0B" w:rsidRPr="00025E0B">
        <w:rPr>
          <w:rFonts w:ascii="Arial" w:hAnsi="Arial" w:cs="Arial"/>
          <w:b/>
          <w:bCs/>
          <w:sz w:val="22"/>
          <w:szCs w:val="22"/>
          <w:shd w:val="clear" w:color="auto" w:fill="FFFFFF"/>
        </w:rPr>
        <w:t>Proibido Estacionar</w:t>
      </w:r>
      <w:r w:rsidR="00025E0B" w:rsidRPr="00025E0B">
        <w:rPr>
          <w:rFonts w:ascii="Arial" w:hAnsi="Arial" w:cs="Arial"/>
          <w:sz w:val="22"/>
          <w:szCs w:val="22"/>
          <w:shd w:val="clear" w:color="auto" w:fill="FFFFFF"/>
        </w:rPr>
        <w:t>”,</w:t>
      </w:r>
      <w:r w:rsidR="00F20F02" w:rsidRPr="00025E0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20F02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na rua Senador Pinheiro Machado, </w:t>
      </w:r>
      <w:r w:rsidR="00025E0B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aproximadamente </w:t>
      </w:r>
      <w:r w:rsidR="00F20F02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>entre os números</w:t>
      </w:r>
      <w:r w:rsidR="00AC7EB4" w:rsidRPr="00025E0B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2094 e 2074, no sentido bairro-centro.</w:t>
      </w:r>
    </w:p>
    <w:p w14:paraId="50D3F1D6" w14:textId="6E90585B" w:rsidR="00EB1296" w:rsidRDefault="00EB1296" w:rsidP="00EB129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F1701D" w14:textId="6236A094" w:rsidR="00EB1296" w:rsidRDefault="00EB1296" w:rsidP="00EB1296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21887D4B" w14:textId="396F26CE" w:rsidR="00EB1296" w:rsidRDefault="00EB1296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741ED6" w14:textId="4B0FF74A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600A87" w14:textId="5AB2E625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DBC87C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812209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5AFE9A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C3183A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0BF158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CB17C6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BF6345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386497" w14:textId="77777777" w:rsidR="00B90E35" w:rsidRDefault="00B90E35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630C89" w14:textId="47E247CC" w:rsidR="00EB1296" w:rsidRDefault="00EB1296" w:rsidP="00910004">
      <w:pPr>
        <w:suppressAutoHyphens/>
        <w:ind w:left="-284" w:right="-85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2E4CAB8" w14:textId="77777777" w:rsidR="00EB1296" w:rsidRDefault="00EB1296" w:rsidP="00EB12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EFFB3A" w14:textId="418C8D62" w:rsidR="00EB1296" w:rsidRDefault="00EB1296" w:rsidP="00EB129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</w:t>
      </w:r>
    </w:p>
    <w:p w14:paraId="0185A323" w14:textId="77777777" w:rsidR="00EB1296" w:rsidRPr="00025E0B" w:rsidRDefault="00EB1296" w:rsidP="00EB129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Senhores Vereadores:</w:t>
      </w:r>
    </w:p>
    <w:p w14:paraId="7ED018A1" w14:textId="77777777" w:rsidR="00EB1296" w:rsidRPr="00025E0B" w:rsidRDefault="00EB1296" w:rsidP="00EB1296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</w:p>
    <w:p w14:paraId="3B73AE74" w14:textId="186751F5" w:rsidR="00F20F02" w:rsidRDefault="00EB1296" w:rsidP="00910004">
      <w:pPr>
        <w:tabs>
          <w:tab w:val="left" w:pos="8080"/>
        </w:tabs>
        <w:suppressAutoHyphens/>
        <w:spacing w:line="360" w:lineRule="auto"/>
        <w:ind w:left="-567" w:right="-852" w:firstLine="85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</w:t>
      </w:r>
      <w:r w:rsidR="00F20F02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O trecho acima mencionado é uma curva e 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local de grande 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fluxo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de veículos.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Os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veículos pesados que trafegam no sentido bairro-centro, encontram dificuldades em permanecer na sua via quando há veículos estacionados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neste local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,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prejudicando o fluxo e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necessitando invadir 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parte d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a outra via para conseguir 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circular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, </w:t>
      </w:r>
      <w:r w:rsidR="00025E0B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trazendo</w:t>
      </w:r>
      <w:r w:rsidR="00AC7EB4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assim </w:t>
      </w:r>
      <w:r w:rsidR="00B90E35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risco aos demais condutores</w:t>
      </w:r>
      <w:r w:rsidR="00F47182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e pedestres</w:t>
      </w:r>
      <w:r w:rsidR="00B90E35" w:rsidRPr="00025E0B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.</w:t>
      </w:r>
    </w:p>
    <w:p w14:paraId="70A56DB2" w14:textId="0CDD7FFA" w:rsidR="00910004" w:rsidRDefault="00910004" w:rsidP="00910004">
      <w:pPr>
        <w:tabs>
          <w:tab w:val="left" w:pos="8222"/>
        </w:tabs>
        <w:suppressAutoHyphens/>
        <w:spacing w:line="360" w:lineRule="auto"/>
        <w:ind w:left="-567" w:right="-851" w:firstLine="85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Importante ressaltar que no sentido centro-bairro já existe a demarcação da pintura amarela em parte deste trecho.</w:t>
      </w:r>
    </w:p>
    <w:p w14:paraId="21F443EC" w14:textId="27415B33" w:rsidR="00910004" w:rsidRPr="00910004" w:rsidRDefault="00910004" w:rsidP="00910004">
      <w:pPr>
        <w:tabs>
          <w:tab w:val="left" w:pos="8504"/>
        </w:tabs>
        <w:suppressAutoHyphens/>
        <w:spacing w:line="360" w:lineRule="auto"/>
        <w:ind w:left="-567" w:right="-851" w:firstLine="85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910004">
        <w:rPr>
          <w:rFonts w:ascii="Arial" w:hAnsi="Arial" w:cs="Arial"/>
          <w:sz w:val="22"/>
          <w:szCs w:val="22"/>
          <w:shd w:val="clear" w:color="auto" w:fill="FFFFFF"/>
        </w:rPr>
        <w:t>D</w:t>
      </w:r>
      <w:r>
        <w:rPr>
          <w:rFonts w:ascii="Arial" w:hAnsi="Arial" w:cs="Arial"/>
          <w:sz w:val="22"/>
          <w:szCs w:val="22"/>
          <w:shd w:val="clear" w:color="auto" w:fill="FFFFFF"/>
        </w:rPr>
        <w:t>iante do</w:t>
      </w:r>
      <w:r w:rsidRPr="00910004">
        <w:rPr>
          <w:rFonts w:ascii="Arial" w:hAnsi="Arial" w:cs="Arial"/>
          <w:sz w:val="22"/>
          <w:szCs w:val="22"/>
          <w:shd w:val="clear" w:color="auto" w:fill="FFFFFF"/>
        </w:rPr>
        <w:t xml:space="preserve"> exposto, contamos com </w:t>
      </w:r>
      <w:r w:rsidRPr="00910004">
        <w:rPr>
          <w:rFonts w:ascii="Arial" w:hAnsi="Arial" w:cs="Arial"/>
          <w:sz w:val="22"/>
          <w:szCs w:val="22"/>
        </w:rPr>
        <w:t>o apoio dos Nobres Pares, na aprovação da presente proposição,</w:t>
      </w:r>
    </w:p>
    <w:p w14:paraId="4B40D735" w14:textId="2F175AA8" w:rsidR="00EB1296" w:rsidRPr="00025E0B" w:rsidRDefault="00EB1296" w:rsidP="00910004">
      <w:pPr>
        <w:suppressAutoHyphens/>
        <w:ind w:left="-567"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118CE07A" w14:textId="2DFD9D4C" w:rsidR="00EB1296" w:rsidRPr="00025E0B" w:rsidRDefault="00EB1296" w:rsidP="00910004">
      <w:pPr>
        <w:suppressAutoHyphens/>
        <w:ind w:left="-567" w:right="-85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025E0B">
        <w:rPr>
          <w:rFonts w:ascii="Arial" w:hAnsi="Arial" w:cs="Arial"/>
          <w:iCs/>
          <w:sz w:val="22"/>
          <w:szCs w:val="22"/>
          <w:lang w:eastAsia="ar-SA"/>
        </w:rPr>
        <w:t>Atenciosamente,</w:t>
      </w:r>
    </w:p>
    <w:p w14:paraId="648C6217" w14:textId="77777777" w:rsidR="00EB1296" w:rsidRPr="00025E0B" w:rsidRDefault="00EB1296" w:rsidP="00910004">
      <w:pPr>
        <w:suppressAutoHyphens/>
        <w:ind w:left="-567" w:right="-85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789BE7EA" w14:textId="75884446" w:rsidR="00EB1296" w:rsidRPr="00025E0B" w:rsidRDefault="00EB1296" w:rsidP="00910004">
      <w:pPr>
        <w:suppressAutoHyphens/>
        <w:ind w:left="-567" w:right="-85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101CFADD" w14:textId="18656828" w:rsidR="00EB1296" w:rsidRPr="00025E0B" w:rsidRDefault="00EB1296" w:rsidP="00910004">
      <w:pPr>
        <w:tabs>
          <w:tab w:val="left" w:pos="2835"/>
        </w:tabs>
        <w:suppressAutoHyphens/>
        <w:ind w:left="-567" w:right="-85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025E0B">
        <w:rPr>
          <w:rFonts w:ascii="Arial" w:hAnsi="Arial" w:cs="Arial"/>
          <w:iCs/>
          <w:sz w:val="22"/>
          <w:szCs w:val="22"/>
          <w:lang w:eastAsia="ar-SA"/>
        </w:rPr>
        <w:t xml:space="preserve">Bom Retiro do Sul, </w:t>
      </w:r>
      <w:r w:rsidR="00F47182" w:rsidRPr="00025E0B">
        <w:rPr>
          <w:rFonts w:ascii="Arial" w:hAnsi="Arial" w:cs="Arial"/>
          <w:iCs/>
          <w:sz w:val="22"/>
          <w:szCs w:val="22"/>
          <w:lang w:eastAsia="ar-SA"/>
        </w:rPr>
        <w:t>14</w:t>
      </w:r>
      <w:r w:rsidRPr="00025E0B">
        <w:rPr>
          <w:rFonts w:ascii="Arial" w:hAnsi="Arial" w:cs="Arial"/>
          <w:iCs/>
          <w:sz w:val="22"/>
          <w:szCs w:val="22"/>
          <w:lang w:eastAsia="ar-SA"/>
        </w:rPr>
        <w:t xml:space="preserve"> de </w:t>
      </w:r>
      <w:r w:rsidR="00F47182" w:rsidRPr="00025E0B">
        <w:rPr>
          <w:rFonts w:ascii="Arial" w:hAnsi="Arial" w:cs="Arial"/>
          <w:iCs/>
          <w:sz w:val="22"/>
          <w:szCs w:val="22"/>
          <w:lang w:eastAsia="ar-SA"/>
        </w:rPr>
        <w:t>novembro</w:t>
      </w:r>
      <w:r w:rsidRPr="00025E0B">
        <w:rPr>
          <w:rFonts w:ascii="Arial" w:hAnsi="Arial" w:cs="Arial"/>
          <w:iCs/>
          <w:sz w:val="22"/>
          <w:szCs w:val="22"/>
          <w:lang w:eastAsia="ar-SA"/>
        </w:rPr>
        <w:t xml:space="preserve"> de 2023.</w:t>
      </w:r>
    </w:p>
    <w:p w14:paraId="42D0B7B1" w14:textId="0CC9F31F" w:rsidR="00EB1296" w:rsidRDefault="00861877" w:rsidP="00910004">
      <w:pPr>
        <w:suppressAutoHyphens/>
        <w:ind w:right="-85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7BD8F757" wp14:editId="699D9497">
            <wp:simplePos x="0" y="0"/>
            <wp:positionH relativeFrom="column">
              <wp:posOffset>799168</wp:posOffset>
            </wp:positionH>
            <wp:positionV relativeFrom="paragraph">
              <wp:posOffset>170153</wp:posOffset>
            </wp:positionV>
            <wp:extent cx="1389888" cy="536448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674247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47041" name="Imagem 6742470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3DF1C" w14:textId="3A809FE3" w:rsidR="00EB1296" w:rsidRDefault="00861877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61EF5672" wp14:editId="1EC794A1">
            <wp:simplePos x="0" y="0"/>
            <wp:positionH relativeFrom="column">
              <wp:posOffset>2703195</wp:posOffset>
            </wp:positionH>
            <wp:positionV relativeFrom="paragraph">
              <wp:posOffset>26670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5050969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96993" name="Imagem 15050969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1296" w:rsidSect="00910004">
      <w:headerReference w:type="default" r:id="rId11"/>
      <w:pgSz w:w="11906" w:h="16838"/>
      <w:pgMar w:top="227" w:right="1700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48FF" w14:textId="77777777" w:rsidR="00C51AA2" w:rsidRDefault="00C51AA2" w:rsidP="008C505E">
      <w:r>
        <w:separator/>
      </w:r>
    </w:p>
  </w:endnote>
  <w:endnote w:type="continuationSeparator" w:id="0">
    <w:p w14:paraId="3C014870" w14:textId="77777777" w:rsidR="00C51AA2" w:rsidRDefault="00C51AA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C856" w14:textId="77777777" w:rsidR="00C51AA2" w:rsidRDefault="00C51AA2" w:rsidP="008C505E">
      <w:r>
        <w:separator/>
      </w:r>
    </w:p>
  </w:footnote>
  <w:footnote w:type="continuationSeparator" w:id="0">
    <w:p w14:paraId="4CEC81CC" w14:textId="77777777" w:rsidR="00C51AA2" w:rsidRDefault="00C51AA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196571170" name="Imagem 1196571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799946012" name="Imagem 17999460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5E0B"/>
    <w:rsid w:val="0002731C"/>
    <w:rsid w:val="00027BDF"/>
    <w:rsid w:val="000364B5"/>
    <w:rsid w:val="00051C44"/>
    <w:rsid w:val="00060A95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EFA"/>
    <w:rsid w:val="004E6F3A"/>
    <w:rsid w:val="00511AE4"/>
    <w:rsid w:val="00531560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7628"/>
    <w:rsid w:val="00762BAA"/>
    <w:rsid w:val="00793B4B"/>
    <w:rsid w:val="007C14F5"/>
    <w:rsid w:val="007C1B12"/>
    <w:rsid w:val="007C41A6"/>
    <w:rsid w:val="007E30E7"/>
    <w:rsid w:val="00803F94"/>
    <w:rsid w:val="008041F3"/>
    <w:rsid w:val="00817EC8"/>
    <w:rsid w:val="00831EA7"/>
    <w:rsid w:val="00861877"/>
    <w:rsid w:val="00871044"/>
    <w:rsid w:val="00871E83"/>
    <w:rsid w:val="00884023"/>
    <w:rsid w:val="00895755"/>
    <w:rsid w:val="008A3922"/>
    <w:rsid w:val="008A4139"/>
    <w:rsid w:val="008B6E67"/>
    <w:rsid w:val="008C505E"/>
    <w:rsid w:val="008C6689"/>
    <w:rsid w:val="00910004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152F5"/>
    <w:rsid w:val="00A34578"/>
    <w:rsid w:val="00A5480B"/>
    <w:rsid w:val="00A73897"/>
    <w:rsid w:val="00A765AC"/>
    <w:rsid w:val="00A85E27"/>
    <w:rsid w:val="00AA2DFF"/>
    <w:rsid w:val="00AB52A8"/>
    <w:rsid w:val="00AB597F"/>
    <w:rsid w:val="00AB623E"/>
    <w:rsid w:val="00AC7EB4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0E35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1AA2"/>
    <w:rsid w:val="00C5278B"/>
    <w:rsid w:val="00C5519E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E0035A"/>
    <w:rsid w:val="00E255D1"/>
    <w:rsid w:val="00E27FD7"/>
    <w:rsid w:val="00E5323C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20F02"/>
    <w:rsid w:val="00F47182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2023-11-16T12:53:00Z</cp:lastPrinted>
  <dcterms:created xsi:type="dcterms:W3CDTF">2023-11-13T14:14:00Z</dcterms:created>
  <dcterms:modified xsi:type="dcterms:W3CDTF">2023-11-16T12:55:00Z</dcterms:modified>
</cp:coreProperties>
</file>