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34236C77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ED2D93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2A178D1D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</w:t>
      </w:r>
      <w:r w:rsidR="00ED2D93">
        <w:rPr>
          <w:rFonts w:ascii="Arial" w:hAnsi="Arial" w:cs="Arial"/>
          <w:iCs/>
          <w:sz w:val="24"/>
          <w:szCs w:val="24"/>
          <w:lang w:eastAsia="ar-SA"/>
        </w:rPr>
        <w:t>3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441AA0" w14:textId="77777777" w:rsidR="00BF4E17" w:rsidRDefault="00BF4E17" w:rsidP="00BF4E17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BE22FA" w14:textId="197D4E29" w:rsidR="00BF4E17" w:rsidRDefault="00B44A39" w:rsidP="00B44A39">
      <w:pPr>
        <w:tabs>
          <w:tab w:val="left" w:pos="199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ab/>
      </w:r>
    </w:p>
    <w:p w14:paraId="10143278" w14:textId="2FE3D9AB" w:rsidR="00ED2D93" w:rsidRDefault="00ED2D93" w:rsidP="00ED2D93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Secretaria Municipal de Obras, nos termos regimentais e ouvido o plenário que, seja colocado um corrimão junto a escada do Posto de Saúde do Pinhal. </w:t>
      </w:r>
    </w:p>
    <w:p w14:paraId="71E0D924" w14:textId="77777777" w:rsidR="00ED2D93" w:rsidRDefault="00ED2D93" w:rsidP="00ED2D9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F73915" w14:textId="77777777" w:rsidR="00ED2D93" w:rsidRDefault="00ED2D93" w:rsidP="00ED2D93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7C55AFF8" w14:textId="77777777" w:rsidR="00ED2D93" w:rsidRDefault="00ED2D93" w:rsidP="00ED2D93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4CB906" w14:textId="1DEF602F" w:rsidR="00ED2D93" w:rsidRDefault="00ED2D93" w:rsidP="00ED2D93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61CC981F" w14:textId="77777777" w:rsidR="00ED2D93" w:rsidRDefault="00ED2D93" w:rsidP="00ED2D93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98B3650" w14:textId="77777777" w:rsidR="00ED2D93" w:rsidRDefault="00ED2D93" w:rsidP="00ED2D93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6305CD" w14:textId="77777777" w:rsidR="00ED2D93" w:rsidRPr="00C473F8" w:rsidRDefault="00ED2D93" w:rsidP="00ED2D93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1E27598" w14:textId="77777777" w:rsidR="00ED2D93" w:rsidRPr="00C473F8" w:rsidRDefault="00ED2D93" w:rsidP="00ED2D93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77C6262D" w14:textId="77777777" w:rsidR="00ED2D93" w:rsidRDefault="00ED2D93" w:rsidP="00ED2D93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07B38403" w14:textId="77777777" w:rsidR="00ED2D93" w:rsidRPr="00C473F8" w:rsidRDefault="00ED2D93" w:rsidP="00ED2D93">
      <w:pPr>
        <w:tabs>
          <w:tab w:val="left" w:pos="8504"/>
        </w:tabs>
        <w:suppressAutoHyphens/>
        <w:spacing w:line="360" w:lineRule="auto"/>
        <w:ind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A população que frequenta o posto do Pinhal vem reclamando              constantemente sobre a necessidade da instalação de um corrimão junto as escadas do posto, a maioria dos usuários são idosos e precisam de segurança. </w:t>
      </w:r>
    </w:p>
    <w:p w14:paraId="0CDC1DB7" w14:textId="77777777" w:rsidR="00ED2D93" w:rsidRDefault="00ED2D93" w:rsidP="00ED2D9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36CB8EA" w14:textId="77777777" w:rsidR="00ED2D93" w:rsidRDefault="00ED2D93" w:rsidP="00ED2D9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FED521" w14:textId="77777777" w:rsidR="00ED2D93" w:rsidRDefault="00ED2D93" w:rsidP="00ED2D9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433106" w14:textId="1815945B" w:rsidR="00ED2D93" w:rsidRDefault="00ED2D93" w:rsidP="00ED2D9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7BC8B71" w14:textId="77777777" w:rsidR="00ED2D93" w:rsidRDefault="00ED2D93" w:rsidP="00ED2D9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73E6D35" w14:textId="0EE92733" w:rsidR="00ED2D93" w:rsidRDefault="00ED2D93" w:rsidP="00ED2D9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0F0472B" w14:textId="21919596" w:rsidR="00ED2D93" w:rsidRDefault="00ED2D93" w:rsidP="00ED2D93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05 de março de 2024</w:t>
      </w:r>
    </w:p>
    <w:p w14:paraId="2CE73050" w14:textId="77777777" w:rsidR="00ED2D93" w:rsidRDefault="00ED2D93" w:rsidP="00ED2D9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C3531EC" w14:textId="77777777" w:rsidR="00ED2D93" w:rsidRDefault="00ED2D93" w:rsidP="00ED2D9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6275DA5" w14:textId="35A11A65" w:rsidR="005025C5" w:rsidRDefault="005025C5" w:rsidP="00ED2D9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07E664B" wp14:editId="6439F6D0">
            <wp:simplePos x="0" y="0"/>
            <wp:positionH relativeFrom="column">
              <wp:posOffset>1563370</wp:posOffset>
            </wp:positionH>
            <wp:positionV relativeFrom="paragraph">
              <wp:posOffset>504190</wp:posOffset>
            </wp:positionV>
            <wp:extent cx="2432304" cy="505968"/>
            <wp:effectExtent l="0" t="0" r="6350" b="8890"/>
            <wp:wrapNone/>
            <wp:docPr id="811497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97994" name="Imagem 8114979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025C5" w:rsidSect="00D66D9E">
      <w:headerReference w:type="default" r:id="rId8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9698" w14:textId="77777777" w:rsidR="00D66D9E" w:rsidRDefault="00D66D9E" w:rsidP="008C505E">
      <w:r>
        <w:separator/>
      </w:r>
    </w:p>
  </w:endnote>
  <w:endnote w:type="continuationSeparator" w:id="0">
    <w:p w14:paraId="25F95A55" w14:textId="77777777" w:rsidR="00D66D9E" w:rsidRDefault="00D66D9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9B0F" w14:textId="77777777" w:rsidR="00D66D9E" w:rsidRDefault="00D66D9E" w:rsidP="008C505E">
      <w:r>
        <w:separator/>
      </w:r>
    </w:p>
  </w:footnote>
  <w:footnote w:type="continuationSeparator" w:id="0">
    <w:p w14:paraId="572B5863" w14:textId="77777777" w:rsidR="00D66D9E" w:rsidRDefault="00D66D9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110682"/>
    <w:rsid w:val="001336D1"/>
    <w:rsid w:val="00134C4C"/>
    <w:rsid w:val="001477F1"/>
    <w:rsid w:val="0016665A"/>
    <w:rsid w:val="00181A3E"/>
    <w:rsid w:val="0019241A"/>
    <w:rsid w:val="001B7FEA"/>
    <w:rsid w:val="001D02E7"/>
    <w:rsid w:val="001D691B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2C1E9E"/>
    <w:rsid w:val="002F6632"/>
    <w:rsid w:val="003265E2"/>
    <w:rsid w:val="00334A30"/>
    <w:rsid w:val="00336C91"/>
    <w:rsid w:val="003667B2"/>
    <w:rsid w:val="00370179"/>
    <w:rsid w:val="00375D5D"/>
    <w:rsid w:val="003A0567"/>
    <w:rsid w:val="003A1F42"/>
    <w:rsid w:val="003B50EF"/>
    <w:rsid w:val="003C2F8D"/>
    <w:rsid w:val="003E155C"/>
    <w:rsid w:val="003F1B6E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025C5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6449"/>
    <w:rsid w:val="00747628"/>
    <w:rsid w:val="0079037A"/>
    <w:rsid w:val="00793B4B"/>
    <w:rsid w:val="007C41A6"/>
    <w:rsid w:val="007C7DB5"/>
    <w:rsid w:val="007E30E7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7EE"/>
    <w:rsid w:val="009C4822"/>
    <w:rsid w:val="009D0834"/>
    <w:rsid w:val="00A04FB4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66D9E"/>
    <w:rsid w:val="00D76707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D2D93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2024-03-06T13:31:00Z</cp:lastPrinted>
  <dcterms:created xsi:type="dcterms:W3CDTF">2024-03-05T19:07:00Z</dcterms:created>
  <dcterms:modified xsi:type="dcterms:W3CDTF">2024-03-06T13:31:00Z</dcterms:modified>
</cp:coreProperties>
</file>