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1BE56CA4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9A7157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17635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>Josi Görgen</w:t>
      </w:r>
    </w:p>
    <w:p w14:paraId="4CB8789B" w14:textId="38C820F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417635">
        <w:rPr>
          <w:rFonts w:ascii="Arial" w:hAnsi="Arial" w:cs="Arial"/>
          <w:iCs/>
          <w:sz w:val="24"/>
          <w:szCs w:val="24"/>
          <w:lang w:eastAsia="ar-SA"/>
        </w:rPr>
        <w:t>7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7ECBCE0" w14:textId="6AC108D0" w:rsidR="00417635" w:rsidRPr="00417635" w:rsidRDefault="00710BCC" w:rsidP="0041763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Secretaria Municipal</w:t>
      </w:r>
      <w:r w:rsidR="00DD57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</w:t>
      </w:r>
      <w:r w:rsidR="0041763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Obras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41763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Viação, Urbanismo e Tr</w:t>
      </w:r>
      <w:r w:rsidR="00D51CD6">
        <w:rPr>
          <w:rFonts w:ascii="Arial" w:hAnsi="Arial" w:cs="Arial"/>
          <w:color w:val="000000" w:themeColor="text1"/>
          <w:sz w:val="24"/>
          <w:szCs w:val="24"/>
          <w:lang w:eastAsia="ar-SA"/>
        </w:rPr>
        <w:t>â</w:t>
      </w:r>
      <w:r w:rsidR="00417635">
        <w:rPr>
          <w:rFonts w:ascii="Arial" w:hAnsi="Arial" w:cs="Arial"/>
          <w:color w:val="000000" w:themeColor="text1"/>
          <w:sz w:val="24"/>
          <w:szCs w:val="24"/>
          <w:lang w:eastAsia="ar-SA"/>
        </w:rPr>
        <w:t>nsito,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plenário</w:t>
      </w:r>
      <w:r w:rsidR="00C50BD2">
        <w:t xml:space="preserve">, </w:t>
      </w:r>
      <w:r w:rsidR="00C50BD2">
        <w:rPr>
          <w:rFonts w:ascii="Arial" w:hAnsi="Arial" w:cs="Arial"/>
          <w:color w:val="000000" w:themeColor="text1"/>
          <w:sz w:val="24"/>
          <w:szCs w:val="24"/>
          <w:lang w:eastAsia="ar-SA"/>
        </w:rPr>
        <w:t>qu</w:t>
      </w:r>
      <w:r w:rsidR="00C50BD2" w:rsidRPr="00C50BD2">
        <w:rPr>
          <w:rFonts w:ascii="Arial" w:hAnsi="Arial" w:cs="Arial"/>
          <w:color w:val="000000" w:themeColor="text1"/>
          <w:sz w:val="24"/>
          <w:szCs w:val="24"/>
          <w:lang w:eastAsia="ar-SA"/>
        </w:rPr>
        <w:t>e seja estudada a viabilidade de retirar o canteiro central da Rua Reinaldo Kollet, no trecho compreendido entre a Rua Senador Pinheiro Machado e a Rua Tiradentes, convertendo-o em estacionamento oblíquo.</w:t>
      </w:r>
    </w:p>
    <w:p w14:paraId="52A699B8" w14:textId="0016D56A" w:rsidR="00803C3B" w:rsidRDefault="00803C3B" w:rsidP="00D66855">
      <w:pPr>
        <w:spacing w:line="360" w:lineRule="auto"/>
        <w:ind w:firstLine="709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eastAsia="ar-SA"/>
        </w:rPr>
      </w:pPr>
    </w:p>
    <w:p w14:paraId="0AD0A690" w14:textId="77777777" w:rsidR="008C7F8D" w:rsidRDefault="008C7F8D" w:rsidP="00D6685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DA57EEE" w14:textId="4A579BAC" w:rsidR="00D66855" w:rsidRPr="00D66855" w:rsidRDefault="00D51CD6" w:rsidP="008C7F8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D51CD6">
        <w:rPr>
          <w:rFonts w:ascii="Arial" w:hAnsi="Arial" w:cs="Arial"/>
          <w:sz w:val="24"/>
          <w:szCs w:val="24"/>
        </w:rPr>
        <w:t xml:space="preserve">solicitação visa atender à crescente demanda por vagas de estacionamento na região central da cidade, especialmente na Rua </w:t>
      </w:r>
      <w:r>
        <w:rPr>
          <w:rFonts w:ascii="Arial" w:hAnsi="Arial" w:cs="Arial"/>
          <w:sz w:val="24"/>
          <w:szCs w:val="24"/>
        </w:rPr>
        <w:t>Sen. Pinheiro Machado</w:t>
      </w:r>
      <w:r w:rsidRPr="00D51CD6">
        <w:rPr>
          <w:rFonts w:ascii="Arial" w:hAnsi="Arial" w:cs="Arial"/>
          <w:sz w:val="24"/>
          <w:szCs w:val="24"/>
        </w:rPr>
        <w:t>. A retirada do canteiro central e a implementação de estacionamento oblíquo proporcionariam um aumento na oferta de vagas, beneficiando comerciantes, moradores e visitantes, além de contribuir para a melhor</w:t>
      </w:r>
      <w:r w:rsidR="00B62082">
        <w:rPr>
          <w:rFonts w:ascii="Arial" w:hAnsi="Arial" w:cs="Arial"/>
          <w:sz w:val="24"/>
          <w:szCs w:val="24"/>
        </w:rPr>
        <w:t>ia da mobilidade urbana</w:t>
      </w:r>
      <w:r w:rsidRPr="00D51CD6">
        <w:rPr>
          <w:rFonts w:ascii="Arial" w:hAnsi="Arial" w:cs="Arial"/>
          <w:sz w:val="24"/>
          <w:szCs w:val="24"/>
        </w:rPr>
        <w:t>.</w:t>
      </w:r>
    </w:p>
    <w:p w14:paraId="1035BDD1" w14:textId="77777777" w:rsidR="005076A1" w:rsidRPr="00E649FE" w:rsidRDefault="005076A1" w:rsidP="008C7F8D">
      <w:pPr>
        <w:tabs>
          <w:tab w:val="left" w:pos="57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1CE754" w14:textId="68A01885" w:rsidR="00F5572E" w:rsidRDefault="00E649FE" w:rsidP="008C7F8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</w:t>
      </w:r>
      <w:r w:rsidR="00A106DF">
        <w:rPr>
          <w:rFonts w:ascii="Arial" w:hAnsi="Arial" w:cs="Arial"/>
          <w:sz w:val="24"/>
          <w:szCs w:val="24"/>
        </w:rPr>
        <w:t>.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09BD2B7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9F1ADF">
        <w:rPr>
          <w:rFonts w:ascii="Arial" w:hAnsi="Arial" w:cs="Arial"/>
          <w:iCs/>
          <w:sz w:val="24"/>
          <w:szCs w:val="24"/>
          <w:lang w:eastAsia="ar-SA"/>
        </w:rPr>
        <w:t>21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1AD41259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247BC2ED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F6CB" w14:textId="77777777" w:rsidR="004654E7" w:rsidRDefault="004654E7" w:rsidP="008C505E">
      <w:r>
        <w:separator/>
      </w:r>
    </w:p>
  </w:endnote>
  <w:endnote w:type="continuationSeparator" w:id="0">
    <w:p w14:paraId="673600C3" w14:textId="77777777" w:rsidR="004654E7" w:rsidRDefault="004654E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4A47" w14:textId="77777777" w:rsidR="004654E7" w:rsidRDefault="004654E7" w:rsidP="008C505E">
      <w:r>
        <w:separator/>
      </w:r>
    </w:p>
  </w:footnote>
  <w:footnote w:type="continuationSeparator" w:id="0">
    <w:p w14:paraId="34BDD499" w14:textId="77777777" w:rsidR="004654E7" w:rsidRDefault="004654E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0CEB"/>
    <w:rsid w:val="00015202"/>
    <w:rsid w:val="00025672"/>
    <w:rsid w:val="0002731C"/>
    <w:rsid w:val="00027BDF"/>
    <w:rsid w:val="0003105B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1CF8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3CF0"/>
    <w:rsid w:val="0016794D"/>
    <w:rsid w:val="00171837"/>
    <w:rsid w:val="001A12A7"/>
    <w:rsid w:val="001B0E10"/>
    <w:rsid w:val="001B7FEA"/>
    <w:rsid w:val="001D02E7"/>
    <w:rsid w:val="001D4746"/>
    <w:rsid w:val="001E2FCF"/>
    <w:rsid w:val="001E5380"/>
    <w:rsid w:val="001E76D3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B6A10"/>
    <w:rsid w:val="002C08C4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279E"/>
    <w:rsid w:val="003B3B4C"/>
    <w:rsid w:val="003C2F8D"/>
    <w:rsid w:val="003C5033"/>
    <w:rsid w:val="003F7A6C"/>
    <w:rsid w:val="00400DE2"/>
    <w:rsid w:val="004017F2"/>
    <w:rsid w:val="00407DB9"/>
    <w:rsid w:val="004100B7"/>
    <w:rsid w:val="00413AF3"/>
    <w:rsid w:val="00416E52"/>
    <w:rsid w:val="00417635"/>
    <w:rsid w:val="00433255"/>
    <w:rsid w:val="00443335"/>
    <w:rsid w:val="004505E7"/>
    <w:rsid w:val="00450D81"/>
    <w:rsid w:val="00452C8C"/>
    <w:rsid w:val="004535E5"/>
    <w:rsid w:val="00457CAA"/>
    <w:rsid w:val="00463B67"/>
    <w:rsid w:val="00464A3C"/>
    <w:rsid w:val="004654E7"/>
    <w:rsid w:val="004677A6"/>
    <w:rsid w:val="00472C6B"/>
    <w:rsid w:val="004811DB"/>
    <w:rsid w:val="00483943"/>
    <w:rsid w:val="00484407"/>
    <w:rsid w:val="00486C81"/>
    <w:rsid w:val="00487C77"/>
    <w:rsid w:val="0049038E"/>
    <w:rsid w:val="004B052D"/>
    <w:rsid w:val="004B2215"/>
    <w:rsid w:val="004E6BE6"/>
    <w:rsid w:val="004E6F3A"/>
    <w:rsid w:val="004F5408"/>
    <w:rsid w:val="005076A1"/>
    <w:rsid w:val="00511AE4"/>
    <w:rsid w:val="00521FF3"/>
    <w:rsid w:val="00534F40"/>
    <w:rsid w:val="00552DD8"/>
    <w:rsid w:val="00556F86"/>
    <w:rsid w:val="005610FF"/>
    <w:rsid w:val="00561BFC"/>
    <w:rsid w:val="00567930"/>
    <w:rsid w:val="0057475D"/>
    <w:rsid w:val="0057558B"/>
    <w:rsid w:val="00577C56"/>
    <w:rsid w:val="00581DB8"/>
    <w:rsid w:val="00595E90"/>
    <w:rsid w:val="005A07CD"/>
    <w:rsid w:val="005B0979"/>
    <w:rsid w:val="005B10B5"/>
    <w:rsid w:val="005B412B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46F80"/>
    <w:rsid w:val="00656AC9"/>
    <w:rsid w:val="00661A2C"/>
    <w:rsid w:val="00666E13"/>
    <w:rsid w:val="00672012"/>
    <w:rsid w:val="0067299F"/>
    <w:rsid w:val="00686034"/>
    <w:rsid w:val="00686698"/>
    <w:rsid w:val="00686CBA"/>
    <w:rsid w:val="006915A7"/>
    <w:rsid w:val="006A3071"/>
    <w:rsid w:val="006A3F07"/>
    <w:rsid w:val="006A4D11"/>
    <w:rsid w:val="006C0BD8"/>
    <w:rsid w:val="006C4444"/>
    <w:rsid w:val="006C452E"/>
    <w:rsid w:val="006F2E3B"/>
    <w:rsid w:val="00710BCC"/>
    <w:rsid w:val="007205D5"/>
    <w:rsid w:val="00721651"/>
    <w:rsid w:val="00722161"/>
    <w:rsid w:val="00740ED4"/>
    <w:rsid w:val="0074740A"/>
    <w:rsid w:val="00747628"/>
    <w:rsid w:val="00762BAA"/>
    <w:rsid w:val="00793B4B"/>
    <w:rsid w:val="007C1B12"/>
    <w:rsid w:val="007C41A6"/>
    <w:rsid w:val="007E30E7"/>
    <w:rsid w:val="007E33BD"/>
    <w:rsid w:val="007E7C61"/>
    <w:rsid w:val="007F7EB9"/>
    <w:rsid w:val="00803C3B"/>
    <w:rsid w:val="00803F94"/>
    <w:rsid w:val="00806A6C"/>
    <w:rsid w:val="00817EC8"/>
    <w:rsid w:val="00831EA7"/>
    <w:rsid w:val="00871044"/>
    <w:rsid w:val="00871E83"/>
    <w:rsid w:val="008A3922"/>
    <w:rsid w:val="008A4139"/>
    <w:rsid w:val="008B3EF2"/>
    <w:rsid w:val="008B6E67"/>
    <w:rsid w:val="008C505E"/>
    <w:rsid w:val="008C6689"/>
    <w:rsid w:val="008C7F8D"/>
    <w:rsid w:val="008E0207"/>
    <w:rsid w:val="008E7FA6"/>
    <w:rsid w:val="008F0706"/>
    <w:rsid w:val="00902A32"/>
    <w:rsid w:val="0091402B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7157"/>
    <w:rsid w:val="009C45DF"/>
    <w:rsid w:val="009C4822"/>
    <w:rsid w:val="009D0834"/>
    <w:rsid w:val="009D127D"/>
    <w:rsid w:val="009E42B8"/>
    <w:rsid w:val="009E7727"/>
    <w:rsid w:val="009F1ADF"/>
    <w:rsid w:val="00A04FB4"/>
    <w:rsid w:val="00A106DF"/>
    <w:rsid w:val="00A135C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1C97"/>
    <w:rsid w:val="00AF4075"/>
    <w:rsid w:val="00AF6793"/>
    <w:rsid w:val="00B012DA"/>
    <w:rsid w:val="00B04CC4"/>
    <w:rsid w:val="00B14F5D"/>
    <w:rsid w:val="00B15FC4"/>
    <w:rsid w:val="00B203CE"/>
    <w:rsid w:val="00B3567E"/>
    <w:rsid w:val="00B401F3"/>
    <w:rsid w:val="00B42DA4"/>
    <w:rsid w:val="00B50BB6"/>
    <w:rsid w:val="00B50E3C"/>
    <w:rsid w:val="00B52678"/>
    <w:rsid w:val="00B568F7"/>
    <w:rsid w:val="00B569EC"/>
    <w:rsid w:val="00B600F5"/>
    <w:rsid w:val="00B62082"/>
    <w:rsid w:val="00B62352"/>
    <w:rsid w:val="00B74BCB"/>
    <w:rsid w:val="00B87EF4"/>
    <w:rsid w:val="00B900E0"/>
    <w:rsid w:val="00B910E4"/>
    <w:rsid w:val="00B927D5"/>
    <w:rsid w:val="00B9491D"/>
    <w:rsid w:val="00BC2116"/>
    <w:rsid w:val="00BC47BF"/>
    <w:rsid w:val="00BE02FD"/>
    <w:rsid w:val="00BE1FBA"/>
    <w:rsid w:val="00BE366E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0BD2"/>
    <w:rsid w:val="00C5278B"/>
    <w:rsid w:val="00C5519E"/>
    <w:rsid w:val="00C64505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16051"/>
    <w:rsid w:val="00D43FA4"/>
    <w:rsid w:val="00D453A9"/>
    <w:rsid w:val="00D45EA7"/>
    <w:rsid w:val="00D460DF"/>
    <w:rsid w:val="00D46C84"/>
    <w:rsid w:val="00D5082E"/>
    <w:rsid w:val="00D51CD6"/>
    <w:rsid w:val="00D5369F"/>
    <w:rsid w:val="00D612C8"/>
    <w:rsid w:val="00D641EB"/>
    <w:rsid w:val="00D6623E"/>
    <w:rsid w:val="00D66855"/>
    <w:rsid w:val="00D92D4E"/>
    <w:rsid w:val="00DA52A2"/>
    <w:rsid w:val="00DA6CBE"/>
    <w:rsid w:val="00DB392F"/>
    <w:rsid w:val="00DC00BD"/>
    <w:rsid w:val="00DC04B3"/>
    <w:rsid w:val="00DC0BBF"/>
    <w:rsid w:val="00DC6399"/>
    <w:rsid w:val="00DD57A3"/>
    <w:rsid w:val="00DE156D"/>
    <w:rsid w:val="00DE1C37"/>
    <w:rsid w:val="00DE46CA"/>
    <w:rsid w:val="00DF2C2A"/>
    <w:rsid w:val="00E0035A"/>
    <w:rsid w:val="00E008E2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27CA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2025-01-21T13:22:00Z</cp:lastPrinted>
  <dcterms:created xsi:type="dcterms:W3CDTF">2025-01-21T12:17:00Z</dcterms:created>
  <dcterms:modified xsi:type="dcterms:W3CDTF">2025-01-21T13:22:00Z</dcterms:modified>
</cp:coreProperties>
</file>