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025D42D4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001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5279B1DD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1716C">
        <w:rPr>
          <w:rFonts w:ascii="Arial" w:hAnsi="Arial" w:cs="Arial"/>
          <w:i w:val="0"/>
          <w:szCs w:val="24"/>
          <w:u w:val="single"/>
        </w:rPr>
        <w:t>001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3118B5">
        <w:rPr>
          <w:rFonts w:ascii="Arial" w:hAnsi="Arial" w:cs="Arial"/>
          <w:i w:val="0"/>
          <w:szCs w:val="24"/>
          <w:u w:val="single"/>
        </w:rPr>
        <w:t>EXECUTIVO</w:t>
      </w:r>
    </w:p>
    <w:p w14:paraId="5076DD04" w14:textId="77777777" w:rsidR="00BD50CA" w:rsidRDefault="00BD50CA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725B7D74" w14:textId="1429756E" w:rsidR="0091716C" w:rsidRDefault="0091716C" w:rsidP="0091716C">
      <w:pPr>
        <w:spacing w:before="240" w:after="240"/>
        <w:ind w:left="4536" w:right="-1"/>
        <w:jc w:val="both"/>
        <w:rPr>
          <w:rFonts w:ascii="Arial" w:hAnsi="Arial" w:cs="Arial"/>
          <w:b w:val="0"/>
          <w:i w:val="0"/>
          <w:iCs/>
          <w:color w:val="000000" w:themeColor="text1"/>
          <w:sz w:val="22"/>
          <w:szCs w:val="22"/>
        </w:rPr>
      </w:pPr>
      <w:bookmarkStart w:id="0" w:name="_Hlk105587333"/>
      <w:r w:rsidRPr="0091716C">
        <w:rPr>
          <w:rFonts w:ascii="Arial" w:hAnsi="Arial" w:cs="Arial"/>
          <w:b w:val="0"/>
          <w:i w:val="0"/>
          <w:iCs/>
          <w:color w:val="000000" w:themeColor="text1"/>
          <w:sz w:val="22"/>
          <w:szCs w:val="22"/>
        </w:rPr>
        <w:t>Extingue cargo e cria cargo no Quadro dos Cargos de Provimento Efetivo da Lei Municipal nº 3.034/2006, e dá outras providências.</w:t>
      </w:r>
      <w:bookmarkEnd w:id="0"/>
    </w:p>
    <w:p w14:paraId="06A4F316" w14:textId="77777777" w:rsidR="0091716C" w:rsidRPr="0091716C" w:rsidRDefault="0091716C" w:rsidP="0091716C">
      <w:pPr>
        <w:spacing w:before="240" w:after="240"/>
        <w:ind w:left="4536" w:right="-1"/>
        <w:jc w:val="both"/>
        <w:rPr>
          <w:rFonts w:ascii="Arial" w:hAnsi="Arial" w:cs="Arial"/>
          <w:b w:val="0"/>
          <w:i w:val="0"/>
          <w:iCs/>
          <w:color w:val="000000" w:themeColor="text1"/>
          <w:sz w:val="22"/>
          <w:szCs w:val="22"/>
        </w:rPr>
      </w:pPr>
    </w:p>
    <w:p w14:paraId="3AE8CCEB" w14:textId="77777777" w:rsidR="0091716C" w:rsidRPr="0091716C" w:rsidRDefault="0091716C" w:rsidP="0091716C">
      <w:pPr>
        <w:spacing w:before="240" w:after="240"/>
        <w:ind w:right="-1" w:firstLine="708"/>
        <w:jc w:val="both"/>
        <w:rPr>
          <w:rFonts w:ascii="Arial" w:hAnsi="Arial" w:cs="Arial"/>
          <w:b w:val="0"/>
          <w:i w:val="0"/>
          <w:szCs w:val="24"/>
        </w:rPr>
      </w:pPr>
      <w:bookmarkStart w:id="1" w:name="_Hlk105587306"/>
      <w:r w:rsidRPr="0091716C">
        <w:rPr>
          <w:rFonts w:ascii="Arial" w:hAnsi="Arial" w:cs="Arial"/>
          <w:bCs/>
          <w:szCs w:val="24"/>
        </w:rPr>
        <w:t>CELSO PAZUCH</w:t>
      </w:r>
      <w:r w:rsidRPr="0091716C">
        <w:rPr>
          <w:rFonts w:ascii="Arial" w:hAnsi="Arial" w:cs="Arial"/>
          <w:i w:val="0"/>
          <w:szCs w:val="24"/>
        </w:rPr>
        <w:t>,</w:t>
      </w:r>
      <w:r w:rsidRPr="0091716C">
        <w:rPr>
          <w:rFonts w:ascii="Arial" w:hAnsi="Arial" w:cs="Arial"/>
          <w:b w:val="0"/>
          <w:szCs w:val="24"/>
        </w:rPr>
        <w:t xml:space="preserve"> </w:t>
      </w:r>
      <w:r w:rsidRPr="0091716C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</w:t>
      </w:r>
      <w:r w:rsidRPr="002B5EA8">
        <w:rPr>
          <w:rFonts w:ascii="Arial" w:hAnsi="Arial" w:cs="Arial"/>
          <w:b w:val="0"/>
          <w:i w:val="0"/>
          <w:sz w:val="20"/>
        </w:rPr>
        <w:t xml:space="preserve"> </w:t>
      </w:r>
      <w:r w:rsidRPr="0091716C">
        <w:rPr>
          <w:rFonts w:ascii="Arial" w:hAnsi="Arial" w:cs="Arial"/>
          <w:b w:val="0"/>
          <w:i w:val="0"/>
          <w:szCs w:val="24"/>
        </w:rPr>
        <w:t xml:space="preserve">ao disposto no art. 58 da Lei Orgânica do Município, </w:t>
      </w:r>
      <w:r w:rsidRPr="0091716C">
        <w:rPr>
          <w:rFonts w:ascii="Arial" w:hAnsi="Arial" w:cs="Arial"/>
          <w:b w:val="0"/>
          <w:bCs/>
          <w:szCs w:val="24"/>
        </w:rPr>
        <w:t>FAÇO SABER</w:t>
      </w:r>
      <w:r w:rsidRPr="0091716C">
        <w:rPr>
          <w:rFonts w:ascii="Arial" w:hAnsi="Arial" w:cs="Arial"/>
          <w:b w:val="0"/>
          <w:szCs w:val="24"/>
        </w:rPr>
        <w:t xml:space="preserve"> </w:t>
      </w:r>
      <w:r w:rsidRPr="0091716C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bookmarkEnd w:id="1"/>
    <w:p w14:paraId="100A1DEE" w14:textId="77777777" w:rsidR="0091716C" w:rsidRPr="0091716C" w:rsidRDefault="0091716C" w:rsidP="0091716C">
      <w:pPr>
        <w:spacing w:before="240" w:after="240"/>
        <w:ind w:right="-1" w:firstLine="708"/>
        <w:jc w:val="both"/>
        <w:rPr>
          <w:rFonts w:ascii="Arial" w:hAnsi="Arial" w:cs="Arial"/>
          <w:i w:val="0"/>
          <w:szCs w:val="24"/>
        </w:rPr>
      </w:pPr>
      <w:r w:rsidRPr="0091716C">
        <w:rPr>
          <w:rFonts w:ascii="Arial" w:hAnsi="Arial" w:cs="Arial"/>
          <w:i w:val="0"/>
          <w:szCs w:val="24"/>
        </w:rPr>
        <w:t xml:space="preserve">Art. 1º </w:t>
      </w:r>
      <w:r w:rsidRPr="0091716C">
        <w:rPr>
          <w:rFonts w:ascii="Arial" w:hAnsi="Arial" w:cs="Arial"/>
          <w:b w:val="0"/>
          <w:bCs/>
          <w:i w:val="0"/>
          <w:szCs w:val="24"/>
        </w:rPr>
        <w:t xml:space="preserve">Fica extinto o </w:t>
      </w:r>
      <w:bookmarkStart w:id="2" w:name="_Hlk186801314"/>
      <w:r w:rsidRPr="0091716C">
        <w:rPr>
          <w:rFonts w:ascii="Arial" w:hAnsi="Arial" w:cs="Arial"/>
          <w:b w:val="0"/>
          <w:bCs/>
          <w:i w:val="0"/>
          <w:szCs w:val="24"/>
        </w:rPr>
        <w:t>Cargo de Assistente Serviços Administrativos</w:t>
      </w:r>
      <w:bookmarkEnd w:id="2"/>
      <w:r w:rsidRPr="0091716C">
        <w:rPr>
          <w:rFonts w:ascii="Arial" w:hAnsi="Arial" w:cs="Arial"/>
          <w:b w:val="0"/>
          <w:bCs/>
          <w:i w:val="0"/>
          <w:szCs w:val="24"/>
        </w:rPr>
        <w:t>, padrão CC 04/FG 01, da Lei Municipal 3.034/2006, de 22 de dezembro de 2006.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4111"/>
        <w:gridCol w:w="1978"/>
      </w:tblGrid>
      <w:tr w:rsidR="0091716C" w:rsidRPr="002B5EA8" w14:paraId="5A6B3261" w14:textId="77777777" w:rsidTr="007C4B78">
        <w:tc>
          <w:tcPr>
            <w:tcW w:w="2977" w:type="dxa"/>
          </w:tcPr>
          <w:p w14:paraId="6F2ADCAB" w14:textId="77777777" w:rsidR="0091716C" w:rsidRPr="002B5EA8" w:rsidRDefault="0091716C" w:rsidP="007C4B78">
            <w:pPr>
              <w:spacing w:before="120" w:after="120"/>
              <w:ind w:left="-567" w:right="-568"/>
              <w:jc w:val="center"/>
              <w:rPr>
                <w:rFonts w:ascii="Arial" w:hAnsi="Arial" w:cs="Arial"/>
                <w:i w:val="0"/>
                <w:sz w:val="20"/>
              </w:rPr>
            </w:pPr>
            <w:r w:rsidRPr="002B5EA8">
              <w:rPr>
                <w:rFonts w:ascii="Arial" w:hAnsi="Arial" w:cs="Arial"/>
                <w:i w:val="0"/>
                <w:sz w:val="20"/>
              </w:rPr>
              <w:t>Nº de Cargos</w:t>
            </w:r>
          </w:p>
        </w:tc>
        <w:tc>
          <w:tcPr>
            <w:tcW w:w="4111" w:type="dxa"/>
          </w:tcPr>
          <w:p w14:paraId="5A608893" w14:textId="77777777" w:rsidR="0091716C" w:rsidRPr="002B5EA8" w:rsidRDefault="0091716C" w:rsidP="007C4B78">
            <w:pPr>
              <w:spacing w:before="120" w:after="120"/>
              <w:ind w:left="-567" w:right="-568"/>
              <w:jc w:val="center"/>
              <w:rPr>
                <w:rFonts w:ascii="Arial" w:hAnsi="Arial" w:cs="Arial"/>
                <w:i w:val="0"/>
                <w:sz w:val="20"/>
              </w:rPr>
            </w:pPr>
            <w:r w:rsidRPr="002B5EA8">
              <w:rPr>
                <w:rFonts w:ascii="Arial" w:hAnsi="Arial" w:cs="Arial"/>
                <w:i w:val="0"/>
                <w:sz w:val="20"/>
              </w:rPr>
              <w:t>Denominação</w:t>
            </w:r>
          </w:p>
        </w:tc>
        <w:tc>
          <w:tcPr>
            <w:tcW w:w="1978" w:type="dxa"/>
          </w:tcPr>
          <w:p w14:paraId="4464645E" w14:textId="77777777" w:rsidR="0091716C" w:rsidRPr="002B5EA8" w:rsidRDefault="0091716C" w:rsidP="007C4B78">
            <w:pPr>
              <w:spacing w:before="120" w:after="120"/>
              <w:ind w:left="-567" w:right="-568"/>
              <w:jc w:val="center"/>
              <w:rPr>
                <w:rFonts w:ascii="Arial" w:hAnsi="Arial" w:cs="Arial"/>
                <w:i w:val="0"/>
                <w:sz w:val="20"/>
              </w:rPr>
            </w:pPr>
            <w:r w:rsidRPr="002B5EA8">
              <w:rPr>
                <w:rFonts w:ascii="Arial" w:hAnsi="Arial" w:cs="Arial"/>
                <w:i w:val="0"/>
                <w:sz w:val="20"/>
              </w:rPr>
              <w:t>Padrão</w:t>
            </w:r>
          </w:p>
        </w:tc>
      </w:tr>
      <w:tr w:rsidR="0091716C" w:rsidRPr="002B5EA8" w14:paraId="3ABBE79C" w14:textId="77777777" w:rsidTr="007C4B78">
        <w:tc>
          <w:tcPr>
            <w:tcW w:w="2977" w:type="dxa"/>
          </w:tcPr>
          <w:p w14:paraId="5D7890F9" w14:textId="77777777" w:rsidR="0091716C" w:rsidRPr="002B5EA8" w:rsidRDefault="0091716C" w:rsidP="007C4B78">
            <w:pPr>
              <w:spacing w:before="120" w:after="120"/>
              <w:ind w:left="-567" w:right="-568"/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  <w:r w:rsidRPr="002B5EA8">
              <w:rPr>
                <w:rFonts w:ascii="Arial" w:hAnsi="Arial" w:cs="Arial"/>
                <w:b w:val="0"/>
                <w:i w:val="0"/>
                <w:sz w:val="20"/>
              </w:rPr>
              <w:t>11</w:t>
            </w:r>
          </w:p>
        </w:tc>
        <w:tc>
          <w:tcPr>
            <w:tcW w:w="4111" w:type="dxa"/>
          </w:tcPr>
          <w:p w14:paraId="755E8336" w14:textId="77777777" w:rsidR="0091716C" w:rsidRPr="002B5EA8" w:rsidRDefault="0091716C" w:rsidP="007C4B78">
            <w:pPr>
              <w:spacing w:before="120" w:after="120"/>
              <w:ind w:left="-567" w:right="-568"/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  <w:r w:rsidRPr="002B5EA8">
              <w:rPr>
                <w:rFonts w:ascii="Arial" w:hAnsi="Arial" w:cs="Arial"/>
                <w:b w:val="0"/>
                <w:bCs/>
                <w:i w:val="0"/>
                <w:sz w:val="20"/>
              </w:rPr>
              <w:t>Assistente Serviços Administrativos</w:t>
            </w:r>
          </w:p>
        </w:tc>
        <w:tc>
          <w:tcPr>
            <w:tcW w:w="1978" w:type="dxa"/>
          </w:tcPr>
          <w:p w14:paraId="45DC97E4" w14:textId="77777777" w:rsidR="0091716C" w:rsidRPr="002B5EA8" w:rsidRDefault="0091716C" w:rsidP="007C4B78">
            <w:pPr>
              <w:spacing w:before="120" w:after="120"/>
              <w:ind w:left="-567" w:right="-568"/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  <w:r w:rsidRPr="002B5EA8">
              <w:rPr>
                <w:rFonts w:ascii="Arial" w:hAnsi="Arial" w:cs="Arial"/>
                <w:b w:val="0"/>
                <w:i w:val="0"/>
                <w:sz w:val="20"/>
              </w:rPr>
              <w:t>04</w:t>
            </w:r>
          </w:p>
        </w:tc>
      </w:tr>
    </w:tbl>
    <w:p w14:paraId="55B12715" w14:textId="77777777" w:rsidR="0091716C" w:rsidRPr="0091716C" w:rsidRDefault="0091716C" w:rsidP="0091716C">
      <w:pPr>
        <w:spacing w:before="240" w:after="240"/>
        <w:ind w:right="-1" w:firstLine="708"/>
        <w:rPr>
          <w:rFonts w:ascii="Arial" w:hAnsi="Arial" w:cs="Arial"/>
          <w:b w:val="0"/>
          <w:bCs/>
          <w:i w:val="0"/>
          <w:szCs w:val="24"/>
        </w:rPr>
      </w:pPr>
      <w:r w:rsidRPr="0091716C">
        <w:rPr>
          <w:rFonts w:ascii="Arial" w:hAnsi="Arial" w:cs="Arial"/>
          <w:i w:val="0"/>
          <w:szCs w:val="24"/>
        </w:rPr>
        <w:t xml:space="preserve">Art. 2º </w:t>
      </w:r>
      <w:r w:rsidRPr="0091716C">
        <w:rPr>
          <w:rFonts w:ascii="Arial" w:hAnsi="Arial" w:cs="Arial"/>
          <w:b w:val="0"/>
          <w:i w:val="0"/>
          <w:szCs w:val="24"/>
        </w:rPr>
        <w:t xml:space="preserve">Cria cargo de Assessor Especial, padrão CC 08/FG 01, </w:t>
      </w:r>
      <w:r w:rsidRPr="0091716C">
        <w:rPr>
          <w:rFonts w:ascii="Arial" w:hAnsi="Arial" w:cs="Arial"/>
          <w:b w:val="0"/>
          <w:bCs/>
          <w:i w:val="0"/>
          <w:szCs w:val="24"/>
        </w:rPr>
        <w:t>da Lei Municipal 3.034/2006, de 22 de dezembro de 2006.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4111"/>
        <w:gridCol w:w="1978"/>
      </w:tblGrid>
      <w:tr w:rsidR="0091716C" w:rsidRPr="002B5EA8" w14:paraId="211D4E79" w14:textId="77777777" w:rsidTr="007C4B78">
        <w:tc>
          <w:tcPr>
            <w:tcW w:w="2977" w:type="dxa"/>
          </w:tcPr>
          <w:p w14:paraId="0835418D" w14:textId="77777777" w:rsidR="0091716C" w:rsidRPr="002B5EA8" w:rsidRDefault="0091716C" w:rsidP="007C4B78">
            <w:pPr>
              <w:spacing w:before="120" w:after="120"/>
              <w:ind w:left="-567" w:right="-568"/>
              <w:jc w:val="center"/>
              <w:rPr>
                <w:rFonts w:ascii="Arial" w:hAnsi="Arial" w:cs="Arial"/>
                <w:i w:val="0"/>
                <w:sz w:val="20"/>
              </w:rPr>
            </w:pPr>
            <w:bookmarkStart w:id="3" w:name="_Hlk186799761"/>
            <w:r w:rsidRPr="002B5EA8">
              <w:rPr>
                <w:rFonts w:ascii="Arial" w:hAnsi="Arial" w:cs="Arial"/>
                <w:i w:val="0"/>
                <w:sz w:val="20"/>
              </w:rPr>
              <w:t>Nº de Cargos</w:t>
            </w:r>
          </w:p>
        </w:tc>
        <w:tc>
          <w:tcPr>
            <w:tcW w:w="4111" w:type="dxa"/>
          </w:tcPr>
          <w:p w14:paraId="7E20676E" w14:textId="77777777" w:rsidR="0091716C" w:rsidRPr="002B5EA8" w:rsidRDefault="0091716C" w:rsidP="007C4B78">
            <w:pPr>
              <w:spacing w:before="120" w:after="120"/>
              <w:ind w:left="-567" w:right="-568"/>
              <w:jc w:val="center"/>
              <w:rPr>
                <w:rFonts w:ascii="Arial" w:hAnsi="Arial" w:cs="Arial"/>
                <w:i w:val="0"/>
                <w:sz w:val="20"/>
              </w:rPr>
            </w:pPr>
            <w:r w:rsidRPr="002B5EA8">
              <w:rPr>
                <w:rFonts w:ascii="Arial" w:hAnsi="Arial" w:cs="Arial"/>
                <w:i w:val="0"/>
                <w:sz w:val="20"/>
              </w:rPr>
              <w:t>Denominação</w:t>
            </w:r>
          </w:p>
        </w:tc>
        <w:tc>
          <w:tcPr>
            <w:tcW w:w="1978" w:type="dxa"/>
          </w:tcPr>
          <w:p w14:paraId="3C2CE36B" w14:textId="77777777" w:rsidR="0091716C" w:rsidRPr="002B5EA8" w:rsidRDefault="0091716C" w:rsidP="007C4B78">
            <w:pPr>
              <w:spacing w:before="120" w:after="120"/>
              <w:ind w:left="-567" w:right="-568"/>
              <w:jc w:val="center"/>
              <w:rPr>
                <w:rFonts w:ascii="Arial" w:hAnsi="Arial" w:cs="Arial"/>
                <w:i w:val="0"/>
                <w:sz w:val="20"/>
              </w:rPr>
            </w:pPr>
            <w:r w:rsidRPr="002B5EA8">
              <w:rPr>
                <w:rFonts w:ascii="Arial" w:hAnsi="Arial" w:cs="Arial"/>
                <w:i w:val="0"/>
                <w:sz w:val="20"/>
              </w:rPr>
              <w:t>Padrão</w:t>
            </w:r>
          </w:p>
        </w:tc>
      </w:tr>
      <w:tr w:rsidR="0091716C" w:rsidRPr="002B5EA8" w14:paraId="37E774CE" w14:textId="77777777" w:rsidTr="007C4B78">
        <w:tc>
          <w:tcPr>
            <w:tcW w:w="2977" w:type="dxa"/>
          </w:tcPr>
          <w:p w14:paraId="7C58402F" w14:textId="77777777" w:rsidR="0091716C" w:rsidRPr="002B5EA8" w:rsidRDefault="0091716C" w:rsidP="007C4B78">
            <w:pPr>
              <w:spacing w:before="120" w:after="120"/>
              <w:ind w:left="-567" w:right="-568"/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  <w:r w:rsidRPr="002B5EA8">
              <w:rPr>
                <w:rFonts w:ascii="Arial" w:hAnsi="Arial" w:cs="Arial"/>
                <w:b w:val="0"/>
                <w:i w:val="0"/>
                <w:sz w:val="20"/>
              </w:rPr>
              <w:t>0</w:t>
            </w:r>
            <w:r>
              <w:rPr>
                <w:rFonts w:ascii="Arial" w:hAnsi="Arial" w:cs="Arial"/>
                <w:b w:val="0"/>
                <w:i w:val="0"/>
                <w:sz w:val="20"/>
              </w:rPr>
              <w:t>4</w:t>
            </w:r>
          </w:p>
        </w:tc>
        <w:tc>
          <w:tcPr>
            <w:tcW w:w="4111" w:type="dxa"/>
          </w:tcPr>
          <w:p w14:paraId="60A34F2C" w14:textId="77777777" w:rsidR="0091716C" w:rsidRPr="002B5EA8" w:rsidRDefault="0091716C" w:rsidP="007C4B78">
            <w:pPr>
              <w:spacing w:before="120" w:after="120"/>
              <w:ind w:left="-567" w:right="-568"/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  <w:bookmarkStart w:id="4" w:name="_Hlk186799920"/>
            <w:r w:rsidRPr="002B5EA8">
              <w:rPr>
                <w:rFonts w:ascii="Arial" w:hAnsi="Arial" w:cs="Arial"/>
                <w:b w:val="0"/>
                <w:bCs/>
                <w:i w:val="0"/>
                <w:sz w:val="20"/>
              </w:rPr>
              <w:t>Assessor Especial</w:t>
            </w:r>
            <w:bookmarkEnd w:id="4"/>
          </w:p>
        </w:tc>
        <w:tc>
          <w:tcPr>
            <w:tcW w:w="1978" w:type="dxa"/>
          </w:tcPr>
          <w:p w14:paraId="74212DD0" w14:textId="77777777" w:rsidR="0091716C" w:rsidRPr="002B5EA8" w:rsidRDefault="0091716C" w:rsidP="007C4B78">
            <w:pPr>
              <w:spacing w:before="120" w:after="120"/>
              <w:ind w:left="-567" w:right="-568"/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  <w:r w:rsidRPr="002B5EA8">
              <w:rPr>
                <w:rFonts w:ascii="Arial" w:hAnsi="Arial" w:cs="Arial"/>
                <w:b w:val="0"/>
                <w:i w:val="0"/>
                <w:sz w:val="20"/>
              </w:rPr>
              <w:t>08</w:t>
            </w:r>
          </w:p>
        </w:tc>
      </w:tr>
    </w:tbl>
    <w:bookmarkEnd w:id="3"/>
    <w:p w14:paraId="4578E092" w14:textId="77777777" w:rsidR="0091716C" w:rsidRPr="0091716C" w:rsidRDefault="0091716C" w:rsidP="0091716C">
      <w:pPr>
        <w:spacing w:before="240" w:after="240"/>
        <w:ind w:right="-1" w:firstLine="708"/>
        <w:rPr>
          <w:rFonts w:ascii="Arial" w:hAnsi="Arial" w:cs="Arial"/>
          <w:b w:val="0"/>
          <w:i w:val="0"/>
          <w:szCs w:val="24"/>
        </w:rPr>
      </w:pPr>
      <w:r w:rsidRPr="0091716C">
        <w:rPr>
          <w:rFonts w:ascii="Arial" w:hAnsi="Arial" w:cs="Arial"/>
          <w:bCs/>
          <w:i w:val="0"/>
          <w:szCs w:val="24"/>
        </w:rPr>
        <w:t>Art. 3°</w:t>
      </w:r>
      <w:r w:rsidRPr="0091716C">
        <w:rPr>
          <w:rFonts w:ascii="Arial" w:hAnsi="Arial" w:cs="Arial"/>
          <w:b w:val="0"/>
          <w:i w:val="0"/>
          <w:szCs w:val="24"/>
        </w:rPr>
        <w:t xml:space="preserve"> Cria cargo de </w:t>
      </w:r>
      <w:r w:rsidRPr="0091716C">
        <w:rPr>
          <w:rFonts w:ascii="Arial" w:hAnsi="Arial" w:cs="Arial"/>
          <w:b w:val="0"/>
          <w:bCs/>
          <w:i w:val="0"/>
          <w:szCs w:val="24"/>
        </w:rPr>
        <w:t>Assessor de Secretaria</w:t>
      </w:r>
      <w:r w:rsidRPr="0091716C">
        <w:rPr>
          <w:rFonts w:ascii="Arial" w:hAnsi="Arial" w:cs="Arial"/>
          <w:b w:val="0"/>
          <w:i w:val="0"/>
          <w:szCs w:val="24"/>
        </w:rPr>
        <w:t>, padrão CC 09/FG 02, da Lei Municipal 3.034/2006, de 22 de dezembro de 2006.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4111"/>
        <w:gridCol w:w="1978"/>
      </w:tblGrid>
      <w:tr w:rsidR="0091716C" w:rsidRPr="002B5EA8" w14:paraId="7595D21F" w14:textId="77777777" w:rsidTr="007C4B78">
        <w:tc>
          <w:tcPr>
            <w:tcW w:w="2977" w:type="dxa"/>
          </w:tcPr>
          <w:p w14:paraId="494C23CB" w14:textId="77777777" w:rsidR="0091716C" w:rsidRPr="002B5EA8" w:rsidRDefault="0091716C" w:rsidP="007C4B78">
            <w:pPr>
              <w:spacing w:before="120" w:after="120"/>
              <w:ind w:left="-567" w:right="-568"/>
              <w:jc w:val="center"/>
              <w:rPr>
                <w:rFonts w:ascii="Arial" w:hAnsi="Arial" w:cs="Arial"/>
                <w:i w:val="0"/>
                <w:sz w:val="20"/>
              </w:rPr>
            </w:pPr>
            <w:r w:rsidRPr="002B5EA8">
              <w:rPr>
                <w:rFonts w:ascii="Arial" w:hAnsi="Arial" w:cs="Arial"/>
                <w:i w:val="0"/>
                <w:sz w:val="20"/>
              </w:rPr>
              <w:t>Nº de Cargos</w:t>
            </w:r>
          </w:p>
        </w:tc>
        <w:tc>
          <w:tcPr>
            <w:tcW w:w="4111" w:type="dxa"/>
          </w:tcPr>
          <w:p w14:paraId="09060C06" w14:textId="77777777" w:rsidR="0091716C" w:rsidRPr="002B5EA8" w:rsidRDefault="0091716C" w:rsidP="007C4B78">
            <w:pPr>
              <w:spacing w:before="120" w:after="120"/>
              <w:ind w:left="-567" w:right="-568"/>
              <w:jc w:val="center"/>
              <w:rPr>
                <w:rFonts w:ascii="Arial" w:hAnsi="Arial" w:cs="Arial"/>
                <w:i w:val="0"/>
                <w:sz w:val="20"/>
              </w:rPr>
            </w:pPr>
            <w:r w:rsidRPr="002B5EA8">
              <w:rPr>
                <w:rFonts w:ascii="Arial" w:hAnsi="Arial" w:cs="Arial"/>
                <w:i w:val="0"/>
                <w:sz w:val="20"/>
              </w:rPr>
              <w:t>Denominação</w:t>
            </w:r>
          </w:p>
        </w:tc>
        <w:tc>
          <w:tcPr>
            <w:tcW w:w="1978" w:type="dxa"/>
          </w:tcPr>
          <w:p w14:paraId="4807FD86" w14:textId="77777777" w:rsidR="0091716C" w:rsidRPr="002B5EA8" w:rsidRDefault="0091716C" w:rsidP="007C4B78">
            <w:pPr>
              <w:spacing w:before="120" w:after="120"/>
              <w:ind w:left="-567" w:right="-568"/>
              <w:jc w:val="center"/>
              <w:rPr>
                <w:rFonts w:ascii="Arial" w:hAnsi="Arial" w:cs="Arial"/>
                <w:i w:val="0"/>
                <w:sz w:val="20"/>
              </w:rPr>
            </w:pPr>
            <w:r w:rsidRPr="002B5EA8">
              <w:rPr>
                <w:rFonts w:ascii="Arial" w:hAnsi="Arial" w:cs="Arial"/>
                <w:i w:val="0"/>
                <w:sz w:val="20"/>
              </w:rPr>
              <w:t>Padrão</w:t>
            </w:r>
          </w:p>
        </w:tc>
      </w:tr>
      <w:tr w:rsidR="0091716C" w:rsidRPr="002B5EA8" w14:paraId="13D0067F" w14:textId="77777777" w:rsidTr="007C4B78">
        <w:tc>
          <w:tcPr>
            <w:tcW w:w="2977" w:type="dxa"/>
          </w:tcPr>
          <w:p w14:paraId="0FAAE44E" w14:textId="77777777" w:rsidR="0091716C" w:rsidRPr="002B5EA8" w:rsidRDefault="0091716C" w:rsidP="007C4B78">
            <w:pPr>
              <w:spacing w:before="120" w:after="120"/>
              <w:ind w:left="-567" w:right="-568"/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  <w:r w:rsidRPr="002B5EA8">
              <w:rPr>
                <w:rFonts w:ascii="Arial" w:hAnsi="Arial" w:cs="Arial"/>
                <w:b w:val="0"/>
                <w:i w:val="0"/>
                <w:sz w:val="20"/>
              </w:rPr>
              <w:t>0</w:t>
            </w:r>
            <w:r>
              <w:rPr>
                <w:rFonts w:ascii="Arial" w:hAnsi="Arial" w:cs="Arial"/>
                <w:b w:val="0"/>
                <w:i w:val="0"/>
                <w:sz w:val="20"/>
              </w:rPr>
              <w:t>3</w:t>
            </w:r>
          </w:p>
        </w:tc>
        <w:tc>
          <w:tcPr>
            <w:tcW w:w="4111" w:type="dxa"/>
          </w:tcPr>
          <w:p w14:paraId="2A052D53" w14:textId="77777777" w:rsidR="0091716C" w:rsidRPr="002B5EA8" w:rsidRDefault="0091716C" w:rsidP="007C4B78">
            <w:pPr>
              <w:spacing w:before="120" w:after="120"/>
              <w:ind w:left="-567" w:right="-568"/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  <w:bookmarkStart w:id="5" w:name="_Hlk186799910"/>
            <w:r w:rsidRPr="002B5EA8">
              <w:rPr>
                <w:rFonts w:ascii="Arial" w:hAnsi="Arial" w:cs="Arial"/>
                <w:b w:val="0"/>
                <w:bCs/>
                <w:i w:val="0"/>
                <w:sz w:val="20"/>
              </w:rPr>
              <w:t>Assessor de Secretaria</w:t>
            </w:r>
            <w:bookmarkEnd w:id="5"/>
          </w:p>
        </w:tc>
        <w:tc>
          <w:tcPr>
            <w:tcW w:w="1978" w:type="dxa"/>
          </w:tcPr>
          <w:p w14:paraId="23A88A58" w14:textId="77777777" w:rsidR="0091716C" w:rsidRPr="002B5EA8" w:rsidRDefault="0091716C" w:rsidP="007C4B78">
            <w:pPr>
              <w:spacing w:before="120" w:after="120"/>
              <w:ind w:left="-567" w:right="-568"/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  <w:r w:rsidRPr="002B5EA8">
              <w:rPr>
                <w:rFonts w:ascii="Arial" w:hAnsi="Arial" w:cs="Arial"/>
                <w:b w:val="0"/>
                <w:i w:val="0"/>
                <w:sz w:val="20"/>
              </w:rPr>
              <w:t>09</w:t>
            </w:r>
          </w:p>
        </w:tc>
      </w:tr>
    </w:tbl>
    <w:p w14:paraId="2E95F647" w14:textId="77777777" w:rsidR="0091716C" w:rsidRPr="0091716C" w:rsidRDefault="0091716C" w:rsidP="0091716C">
      <w:pPr>
        <w:pStyle w:val="PargrafodaLista"/>
        <w:spacing w:before="240" w:after="240"/>
        <w:ind w:left="0" w:right="-1" w:firstLine="708"/>
        <w:jc w:val="both"/>
        <w:rPr>
          <w:rFonts w:ascii="Arial" w:hAnsi="Arial" w:cs="Arial"/>
          <w:b w:val="0"/>
          <w:i w:val="0"/>
          <w:szCs w:val="24"/>
        </w:rPr>
      </w:pPr>
      <w:r w:rsidRPr="0091716C">
        <w:rPr>
          <w:rFonts w:ascii="Arial" w:hAnsi="Arial" w:cs="Arial"/>
          <w:i w:val="0"/>
          <w:szCs w:val="24"/>
        </w:rPr>
        <w:t>Art. 4º</w:t>
      </w:r>
      <w:r w:rsidRPr="0091716C">
        <w:rPr>
          <w:rFonts w:ascii="Arial" w:hAnsi="Arial" w:cs="Arial"/>
          <w:b w:val="0"/>
          <w:i w:val="0"/>
          <w:szCs w:val="24"/>
        </w:rPr>
        <w:t xml:space="preserve"> As despesas decorrentes da aplicação desta Lei, correrão por conta de dotação orçamentária específica.</w:t>
      </w:r>
    </w:p>
    <w:p w14:paraId="4A15C7DA" w14:textId="77777777" w:rsidR="0091716C" w:rsidRPr="0091716C" w:rsidRDefault="0091716C" w:rsidP="0091716C">
      <w:pPr>
        <w:pStyle w:val="PargrafodaLista"/>
        <w:spacing w:before="240" w:after="240"/>
        <w:ind w:left="0" w:right="-1"/>
        <w:jc w:val="both"/>
        <w:rPr>
          <w:rFonts w:ascii="Arial" w:hAnsi="Arial" w:cs="Arial"/>
          <w:i w:val="0"/>
          <w:szCs w:val="24"/>
        </w:rPr>
      </w:pPr>
    </w:p>
    <w:p w14:paraId="40A0C9AA" w14:textId="77777777" w:rsidR="0091716C" w:rsidRPr="0091716C" w:rsidRDefault="0091716C" w:rsidP="0091716C">
      <w:pPr>
        <w:pStyle w:val="PargrafodaLista"/>
        <w:spacing w:before="240" w:after="240"/>
        <w:ind w:left="0" w:right="-1" w:firstLine="708"/>
        <w:jc w:val="both"/>
        <w:rPr>
          <w:rFonts w:ascii="Arial" w:hAnsi="Arial" w:cs="Arial"/>
          <w:b w:val="0"/>
          <w:i w:val="0"/>
          <w:color w:val="000000" w:themeColor="text1"/>
          <w:szCs w:val="24"/>
        </w:rPr>
      </w:pPr>
      <w:r w:rsidRPr="0091716C">
        <w:rPr>
          <w:rFonts w:ascii="Arial" w:hAnsi="Arial" w:cs="Arial"/>
          <w:i w:val="0"/>
          <w:szCs w:val="24"/>
        </w:rPr>
        <w:t>Art. 5º</w:t>
      </w:r>
      <w:r w:rsidRPr="0091716C">
        <w:rPr>
          <w:rFonts w:ascii="Arial" w:hAnsi="Arial" w:cs="Arial"/>
          <w:b w:val="0"/>
          <w:i w:val="0"/>
          <w:szCs w:val="24"/>
        </w:rPr>
        <w:t xml:space="preserve"> Esta Lei entra em vigor na data de sua publicação. </w:t>
      </w:r>
    </w:p>
    <w:p w14:paraId="5711E9E9" w14:textId="77777777" w:rsidR="00047ED4" w:rsidRDefault="00047ED4" w:rsidP="00047ED4">
      <w:pPr>
        <w:tabs>
          <w:tab w:val="left" w:pos="1134"/>
        </w:tabs>
        <w:spacing w:before="240"/>
        <w:jc w:val="center"/>
        <w:rPr>
          <w:rFonts w:ascii="Arial" w:hAnsi="Arial" w:cs="Arial"/>
          <w:i w:val="0"/>
          <w:sz w:val="20"/>
        </w:rPr>
      </w:pPr>
    </w:p>
    <w:p w14:paraId="766A7795" w14:textId="38673A08" w:rsidR="00A02FBB" w:rsidRPr="00A02FBB" w:rsidRDefault="00A02FBB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91716C">
        <w:rPr>
          <w:rFonts w:ascii="Arial" w:hAnsi="Arial" w:cs="Arial"/>
          <w:b w:val="0"/>
          <w:i w:val="0"/>
          <w:szCs w:val="24"/>
        </w:rPr>
        <w:t>08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91716C">
        <w:rPr>
          <w:rFonts w:ascii="Arial" w:hAnsi="Arial" w:cs="Arial"/>
          <w:b w:val="0"/>
          <w:i w:val="0"/>
          <w:szCs w:val="24"/>
        </w:rPr>
        <w:t>janeiro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 w:rsidR="0091716C">
        <w:rPr>
          <w:rFonts w:ascii="Arial" w:hAnsi="Arial" w:cs="Arial"/>
          <w:b w:val="0"/>
          <w:i w:val="0"/>
          <w:szCs w:val="24"/>
        </w:rPr>
        <w:t>5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7D4563FB" w14:textId="77777777" w:rsidR="00CE5F25" w:rsidRDefault="00CE5F2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5AF2351" w14:textId="77777777" w:rsidR="003118B5" w:rsidRDefault="003118B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FA3D801" w14:textId="77777777" w:rsidR="00660355" w:rsidRDefault="0066035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46CA8E4" w14:textId="21A94E91" w:rsidR="00CC2703" w:rsidRPr="00CC2703" w:rsidRDefault="00BD4822" w:rsidP="00BD48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91716C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</w:t>
      </w:r>
      <w:r w:rsidR="00121A34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379815BC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71DB37DF" w14:textId="5E4DB4F2" w:rsidR="00A30057" w:rsidRDefault="00CC2703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</w:p>
    <w:sectPr w:rsidR="00A30057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31723" w14:textId="77777777" w:rsidR="004C27EA" w:rsidRDefault="004C27EA" w:rsidP="00D9258E">
      <w:r>
        <w:separator/>
      </w:r>
    </w:p>
  </w:endnote>
  <w:endnote w:type="continuationSeparator" w:id="0">
    <w:p w14:paraId="0E686A25" w14:textId="77777777" w:rsidR="004C27EA" w:rsidRDefault="004C27EA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41BE3" w14:textId="77777777" w:rsidR="004C27EA" w:rsidRDefault="004C27EA" w:rsidP="00D9258E">
      <w:r>
        <w:separator/>
      </w:r>
    </w:p>
  </w:footnote>
  <w:footnote w:type="continuationSeparator" w:id="0">
    <w:p w14:paraId="75D9423B" w14:textId="77777777" w:rsidR="004C27EA" w:rsidRDefault="004C27EA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2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3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4"/>
  </w:num>
  <w:num w:numId="2" w16cid:durableId="1715080887">
    <w:abstractNumId w:val="16"/>
  </w:num>
  <w:num w:numId="3" w16cid:durableId="927929890">
    <w:abstractNumId w:val="19"/>
  </w:num>
  <w:num w:numId="4" w16cid:durableId="923494702">
    <w:abstractNumId w:val="3"/>
  </w:num>
  <w:num w:numId="5" w16cid:durableId="2006544995">
    <w:abstractNumId w:val="32"/>
  </w:num>
  <w:num w:numId="6" w16cid:durableId="1157261883">
    <w:abstractNumId w:val="13"/>
  </w:num>
  <w:num w:numId="7" w16cid:durableId="1931111072">
    <w:abstractNumId w:val="17"/>
  </w:num>
  <w:num w:numId="8" w16cid:durableId="1359694290">
    <w:abstractNumId w:val="15"/>
  </w:num>
  <w:num w:numId="9" w16cid:durableId="1509636840">
    <w:abstractNumId w:val="23"/>
  </w:num>
  <w:num w:numId="10" w16cid:durableId="1014235550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29"/>
  </w:num>
  <w:num w:numId="12" w16cid:durableId="8962107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24"/>
  </w:num>
  <w:num w:numId="16" w16cid:durableId="18700233">
    <w:abstractNumId w:val="5"/>
  </w:num>
  <w:num w:numId="17" w16cid:durableId="855264263">
    <w:abstractNumId w:val="20"/>
  </w:num>
  <w:num w:numId="18" w16cid:durableId="1225682500">
    <w:abstractNumId w:val="30"/>
  </w:num>
  <w:num w:numId="19" w16cid:durableId="2143689142">
    <w:abstractNumId w:val="28"/>
  </w:num>
  <w:num w:numId="20" w16cid:durableId="472454900">
    <w:abstractNumId w:val="10"/>
  </w:num>
  <w:num w:numId="21" w16cid:durableId="1381975199">
    <w:abstractNumId w:val="6"/>
  </w:num>
  <w:num w:numId="22" w16cid:durableId="140662750">
    <w:abstractNumId w:val="22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33"/>
  </w:num>
  <w:num w:numId="26" w16cid:durableId="488905028">
    <w:abstractNumId w:val="31"/>
  </w:num>
  <w:num w:numId="27" w16cid:durableId="1642079775">
    <w:abstractNumId w:val="25"/>
  </w:num>
  <w:num w:numId="28" w16cid:durableId="1226720008">
    <w:abstractNumId w:val="1"/>
  </w:num>
  <w:num w:numId="29" w16cid:durableId="237522825">
    <w:abstractNumId w:val="11"/>
  </w:num>
  <w:num w:numId="30" w16cid:durableId="321813422">
    <w:abstractNumId w:val="34"/>
  </w:num>
  <w:num w:numId="31" w16cid:durableId="7022586">
    <w:abstractNumId w:val="7"/>
  </w:num>
  <w:num w:numId="32" w16cid:durableId="1126003717">
    <w:abstractNumId w:val="26"/>
  </w:num>
  <w:num w:numId="33" w16cid:durableId="88919709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21"/>
  </w:num>
  <w:num w:numId="36" w16cid:durableId="2107261779">
    <w:abstractNumId w:val="18"/>
  </w:num>
  <w:num w:numId="37" w16cid:durableId="779572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6F8E"/>
    <w:rsid w:val="0002703B"/>
    <w:rsid w:val="00045043"/>
    <w:rsid w:val="00047ED4"/>
    <w:rsid w:val="00050F45"/>
    <w:rsid w:val="00051316"/>
    <w:rsid w:val="000630F0"/>
    <w:rsid w:val="000632EF"/>
    <w:rsid w:val="00063A1B"/>
    <w:rsid w:val="00064879"/>
    <w:rsid w:val="00067DE6"/>
    <w:rsid w:val="00072C35"/>
    <w:rsid w:val="00075D3D"/>
    <w:rsid w:val="00077069"/>
    <w:rsid w:val="00080748"/>
    <w:rsid w:val="000816E7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D26B7"/>
    <w:rsid w:val="000D56E8"/>
    <w:rsid w:val="000D756D"/>
    <w:rsid w:val="000E043E"/>
    <w:rsid w:val="000E0B07"/>
    <w:rsid w:val="000F2771"/>
    <w:rsid w:val="000F452D"/>
    <w:rsid w:val="00101DED"/>
    <w:rsid w:val="001112D5"/>
    <w:rsid w:val="00121A34"/>
    <w:rsid w:val="00122995"/>
    <w:rsid w:val="00131034"/>
    <w:rsid w:val="001333FE"/>
    <w:rsid w:val="00143D08"/>
    <w:rsid w:val="0014446E"/>
    <w:rsid w:val="001464C5"/>
    <w:rsid w:val="00147B2A"/>
    <w:rsid w:val="00157C95"/>
    <w:rsid w:val="0016135C"/>
    <w:rsid w:val="00163CB5"/>
    <w:rsid w:val="0017105A"/>
    <w:rsid w:val="00174449"/>
    <w:rsid w:val="00174AC6"/>
    <w:rsid w:val="00181224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212E28"/>
    <w:rsid w:val="00224E66"/>
    <w:rsid w:val="00231252"/>
    <w:rsid w:val="00241405"/>
    <w:rsid w:val="00241C5A"/>
    <w:rsid w:val="00243690"/>
    <w:rsid w:val="00256D90"/>
    <w:rsid w:val="002579A8"/>
    <w:rsid w:val="00260993"/>
    <w:rsid w:val="00260F7A"/>
    <w:rsid w:val="00263B7B"/>
    <w:rsid w:val="002660C3"/>
    <w:rsid w:val="00284C9F"/>
    <w:rsid w:val="00287F14"/>
    <w:rsid w:val="00297541"/>
    <w:rsid w:val="002A6BC6"/>
    <w:rsid w:val="002B267F"/>
    <w:rsid w:val="002B5634"/>
    <w:rsid w:val="002C5AAB"/>
    <w:rsid w:val="002D3D3B"/>
    <w:rsid w:val="002D5A07"/>
    <w:rsid w:val="002E119C"/>
    <w:rsid w:val="002E1A16"/>
    <w:rsid w:val="002E39C6"/>
    <w:rsid w:val="002F41FE"/>
    <w:rsid w:val="002F4727"/>
    <w:rsid w:val="00301D2E"/>
    <w:rsid w:val="0030293B"/>
    <w:rsid w:val="0030531E"/>
    <w:rsid w:val="003118B5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61D2D"/>
    <w:rsid w:val="00362F8C"/>
    <w:rsid w:val="00364441"/>
    <w:rsid w:val="003801F6"/>
    <w:rsid w:val="00390702"/>
    <w:rsid w:val="003922FA"/>
    <w:rsid w:val="00393CB8"/>
    <w:rsid w:val="003A1643"/>
    <w:rsid w:val="003A1665"/>
    <w:rsid w:val="003A4D38"/>
    <w:rsid w:val="003A6E7F"/>
    <w:rsid w:val="003B294C"/>
    <w:rsid w:val="003C5131"/>
    <w:rsid w:val="003C7BDA"/>
    <w:rsid w:val="003D0988"/>
    <w:rsid w:val="003E5448"/>
    <w:rsid w:val="003E6475"/>
    <w:rsid w:val="003E73E8"/>
    <w:rsid w:val="004005FA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29B4"/>
    <w:rsid w:val="00443AA1"/>
    <w:rsid w:val="00446FBF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4BF7"/>
    <w:rsid w:val="004C1934"/>
    <w:rsid w:val="004C27EA"/>
    <w:rsid w:val="004C352D"/>
    <w:rsid w:val="004D0E1A"/>
    <w:rsid w:val="004E473E"/>
    <w:rsid w:val="004E64B0"/>
    <w:rsid w:val="004F5EE0"/>
    <w:rsid w:val="0050681D"/>
    <w:rsid w:val="00513054"/>
    <w:rsid w:val="00515442"/>
    <w:rsid w:val="005168A7"/>
    <w:rsid w:val="00517BFA"/>
    <w:rsid w:val="00530671"/>
    <w:rsid w:val="0054317D"/>
    <w:rsid w:val="00543695"/>
    <w:rsid w:val="005456C5"/>
    <w:rsid w:val="005519D8"/>
    <w:rsid w:val="00563E50"/>
    <w:rsid w:val="005901DA"/>
    <w:rsid w:val="005939F9"/>
    <w:rsid w:val="005A7901"/>
    <w:rsid w:val="005A79D8"/>
    <w:rsid w:val="005B1F19"/>
    <w:rsid w:val="005B2629"/>
    <w:rsid w:val="005B3098"/>
    <w:rsid w:val="005D4F82"/>
    <w:rsid w:val="005E3285"/>
    <w:rsid w:val="005F1543"/>
    <w:rsid w:val="005F72C2"/>
    <w:rsid w:val="005F758D"/>
    <w:rsid w:val="005F7FD4"/>
    <w:rsid w:val="006069CE"/>
    <w:rsid w:val="006160C8"/>
    <w:rsid w:val="00627AEC"/>
    <w:rsid w:val="006314EF"/>
    <w:rsid w:val="00644719"/>
    <w:rsid w:val="00652552"/>
    <w:rsid w:val="00653004"/>
    <w:rsid w:val="00660355"/>
    <w:rsid w:val="006637B4"/>
    <w:rsid w:val="006679D7"/>
    <w:rsid w:val="00667CDE"/>
    <w:rsid w:val="00670D30"/>
    <w:rsid w:val="00680E86"/>
    <w:rsid w:val="00683F06"/>
    <w:rsid w:val="00694856"/>
    <w:rsid w:val="00695B8D"/>
    <w:rsid w:val="006A1FCC"/>
    <w:rsid w:val="006A5CB2"/>
    <w:rsid w:val="006A7FAF"/>
    <w:rsid w:val="006B492A"/>
    <w:rsid w:val="006C5AB6"/>
    <w:rsid w:val="006D438E"/>
    <w:rsid w:val="006D6FB0"/>
    <w:rsid w:val="006E1420"/>
    <w:rsid w:val="006E38CE"/>
    <w:rsid w:val="006F7AD6"/>
    <w:rsid w:val="00700C71"/>
    <w:rsid w:val="00701DA6"/>
    <w:rsid w:val="00713457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699"/>
    <w:rsid w:val="00750F3D"/>
    <w:rsid w:val="00766CF3"/>
    <w:rsid w:val="00766F6A"/>
    <w:rsid w:val="007731A4"/>
    <w:rsid w:val="00777941"/>
    <w:rsid w:val="007832CC"/>
    <w:rsid w:val="0078467B"/>
    <w:rsid w:val="007A11D7"/>
    <w:rsid w:val="007A1D7F"/>
    <w:rsid w:val="007B7F1D"/>
    <w:rsid w:val="007C6D94"/>
    <w:rsid w:val="007C798A"/>
    <w:rsid w:val="007D0E07"/>
    <w:rsid w:val="007F5E54"/>
    <w:rsid w:val="008009FB"/>
    <w:rsid w:val="00803B1B"/>
    <w:rsid w:val="008047C6"/>
    <w:rsid w:val="00810B5B"/>
    <w:rsid w:val="0081509B"/>
    <w:rsid w:val="00816FB0"/>
    <w:rsid w:val="00820A35"/>
    <w:rsid w:val="00820AEE"/>
    <w:rsid w:val="008241CD"/>
    <w:rsid w:val="00826C5C"/>
    <w:rsid w:val="008322B2"/>
    <w:rsid w:val="00840494"/>
    <w:rsid w:val="00854249"/>
    <w:rsid w:val="00855265"/>
    <w:rsid w:val="00857CE7"/>
    <w:rsid w:val="00861E19"/>
    <w:rsid w:val="00873C8B"/>
    <w:rsid w:val="00873CB6"/>
    <w:rsid w:val="008752E3"/>
    <w:rsid w:val="0087797C"/>
    <w:rsid w:val="00886C8B"/>
    <w:rsid w:val="008A298E"/>
    <w:rsid w:val="008A2A1B"/>
    <w:rsid w:val="008A40D9"/>
    <w:rsid w:val="008B3E66"/>
    <w:rsid w:val="008B5B0E"/>
    <w:rsid w:val="008C3B1E"/>
    <w:rsid w:val="008D7652"/>
    <w:rsid w:val="008E0661"/>
    <w:rsid w:val="008E67B2"/>
    <w:rsid w:val="008F1893"/>
    <w:rsid w:val="008F5F88"/>
    <w:rsid w:val="00901D08"/>
    <w:rsid w:val="00901FD2"/>
    <w:rsid w:val="00905FD1"/>
    <w:rsid w:val="009158EE"/>
    <w:rsid w:val="0091684E"/>
    <w:rsid w:val="0091716C"/>
    <w:rsid w:val="00921FE0"/>
    <w:rsid w:val="00922710"/>
    <w:rsid w:val="009315F4"/>
    <w:rsid w:val="00932951"/>
    <w:rsid w:val="009365A0"/>
    <w:rsid w:val="0094498C"/>
    <w:rsid w:val="00945673"/>
    <w:rsid w:val="00947DDF"/>
    <w:rsid w:val="00961C3E"/>
    <w:rsid w:val="00973A35"/>
    <w:rsid w:val="00976406"/>
    <w:rsid w:val="00990E21"/>
    <w:rsid w:val="009A4A05"/>
    <w:rsid w:val="009A57C2"/>
    <w:rsid w:val="009B28D7"/>
    <w:rsid w:val="009B3730"/>
    <w:rsid w:val="009D09E3"/>
    <w:rsid w:val="009D2412"/>
    <w:rsid w:val="009D3B2D"/>
    <w:rsid w:val="009D6499"/>
    <w:rsid w:val="00A004DC"/>
    <w:rsid w:val="00A02FBB"/>
    <w:rsid w:val="00A07950"/>
    <w:rsid w:val="00A13352"/>
    <w:rsid w:val="00A145E2"/>
    <w:rsid w:val="00A170C0"/>
    <w:rsid w:val="00A24F41"/>
    <w:rsid w:val="00A30057"/>
    <w:rsid w:val="00A33D19"/>
    <w:rsid w:val="00A34DAE"/>
    <w:rsid w:val="00A3689B"/>
    <w:rsid w:val="00A438B8"/>
    <w:rsid w:val="00A46A7E"/>
    <w:rsid w:val="00A51088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A251E"/>
    <w:rsid w:val="00AA29A0"/>
    <w:rsid w:val="00AA7EA2"/>
    <w:rsid w:val="00AB0BE8"/>
    <w:rsid w:val="00AB18A8"/>
    <w:rsid w:val="00AB30F9"/>
    <w:rsid w:val="00AC390B"/>
    <w:rsid w:val="00AC4BAE"/>
    <w:rsid w:val="00AD09B2"/>
    <w:rsid w:val="00AD0AE5"/>
    <w:rsid w:val="00AD5AEE"/>
    <w:rsid w:val="00AD612C"/>
    <w:rsid w:val="00AE0640"/>
    <w:rsid w:val="00AE5217"/>
    <w:rsid w:val="00AE6660"/>
    <w:rsid w:val="00AF2667"/>
    <w:rsid w:val="00AF7BA3"/>
    <w:rsid w:val="00B020DA"/>
    <w:rsid w:val="00B0261C"/>
    <w:rsid w:val="00B11636"/>
    <w:rsid w:val="00B21029"/>
    <w:rsid w:val="00B2297C"/>
    <w:rsid w:val="00B23C2C"/>
    <w:rsid w:val="00B3089B"/>
    <w:rsid w:val="00B32E49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3F"/>
    <w:rsid w:val="00B673EF"/>
    <w:rsid w:val="00B74B19"/>
    <w:rsid w:val="00B74E42"/>
    <w:rsid w:val="00B87E8C"/>
    <w:rsid w:val="00B91F8B"/>
    <w:rsid w:val="00B9287D"/>
    <w:rsid w:val="00B937B2"/>
    <w:rsid w:val="00B95753"/>
    <w:rsid w:val="00B979C9"/>
    <w:rsid w:val="00BA1FA0"/>
    <w:rsid w:val="00BA4B8A"/>
    <w:rsid w:val="00BA5ABB"/>
    <w:rsid w:val="00BC3024"/>
    <w:rsid w:val="00BC3054"/>
    <w:rsid w:val="00BC4433"/>
    <w:rsid w:val="00BC5173"/>
    <w:rsid w:val="00BD4822"/>
    <w:rsid w:val="00BD50CA"/>
    <w:rsid w:val="00BE2A0A"/>
    <w:rsid w:val="00BE5CDA"/>
    <w:rsid w:val="00C013FD"/>
    <w:rsid w:val="00C07C74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4038A"/>
    <w:rsid w:val="00C47F63"/>
    <w:rsid w:val="00C516D7"/>
    <w:rsid w:val="00C55950"/>
    <w:rsid w:val="00C568EC"/>
    <w:rsid w:val="00C61EA2"/>
    <w:rsid w:val="00C71829"/>
    <w:rsid w:val="00C73E7B"/>
    <w:rsid w:val="00C762A6"/>
    <w:rsid w:val="00C76691"/>
    <w:rsid w:val="00C8143D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60FC"/>
    <w:rsid w:val="00D07652"/>
    <w:rsid w:val="00D11325"/>
    <w:rsid w:val="00D155BB"/>
    <w:rsid w:val="00D22E2B"/>
    <w:rsid w:val="00D25680"/>
    <w:rsid w:val="00D3262A"/>
    <w:rsid w:val="00D36BFA"/>
    <w:rsid w:val="00D41D1F"/>
    <w:rsid w:val="00D545E4"/>
    <w:rsid w:val="00D5557C"/>
    <w:rsid w:val="00D6125D"/>
    <w:rsid w:val="00D61E0A"/>
    <w:rsid w:val="00D9020A"/>
    <w:rsid w:val="00D9258E"/>
    <w:rsid w:val="00DA18B9"/>
    <w:rsid w:val="00DA6980"/>
    <w:rsid w:val="00DA78C9"/>
    <w:rsid w:val="00DB602C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4818"/>
    <w:rsid w:val="00E364B6"/>
    <w:rsid w:val="00E419F2"/>
    <w:rsid w:val="00E6102C"/>
    <w:rsid w:val="00E61C94"/>
    <w:rsid w:val="00E669C2"/>
    <w:rsid w:val="00E77B00"/>
    <w:rsid w:val="00E80544"/>
    <w:rsid w:val="00EA2DC7"/>
    <w:rsid w:val="00EB3008"/>
    <w:rsid w:val="00EB43F0"/>
    <w:rsid w:val="00EB642C"/>
    <w:rsid w:val="00EC0D65"/>
    <w:rsid w:val="00EC1831"/>
    <w:rsid w:val="00EC5BD8"/>
    <w:rsid w:val="00ED0FA5"/>
    <w:rsid w:val="00EE6A81"/>
    <w:rsid w:val="00F010D6"/>
    <w:rsid w:val="00F030D2"/>
    <w:rsid w:val="00F10085"/>
    <w:rsid w:val="00F20806"/>
    <w:rsid w:val="00F217C1"/>
    <w:rsid w:val="00F262BF"/>
    <w:rsid w:val="00F465C4"/>
    <w:rsid w:val="00F52A7F"/>
    <w:rsid w:val="00F5342C"/>
    <w:rsid w:val="00F537DE"/>
    <w:rsid w:val="00F6539E"/>
    <w:rsid w:val="00F71842"/>
    <w:rsid w:val="00F74878"/>
    <w:rsid w:val="00F7596F"/>
    <w:rsid w:val="00F85F47"/>
    <w:rsid w:val="00F90C49"/>
    <w:rsid w:val="00F94B64"/>
    <w:rsid w:val="00F96878"/>
    <w:rsid w:val="00F96F0E"/>
    <w:rsid w:val="00F97FD7"/>
    <w:rsid w:val="00FA0FF1"/>
    <w:rsid w:val="00FA5F19"/>
    <w:rsid w:val="00FB12DD"/>
    <w:rsid w:val="00FB3851"/>
    <w:rsid w:val="00FC357A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2024-12-11T18:42:00Z</cp:lastPrinted>
  <dcterms:created xsi:type="dcterms:W3CDTF">2025-01-08T12:13:00Z</dcterms:created>
  <dcterms:modified xsi:type="dcterms:W3CDTF">2025-01-08T12:13:00Z</dcterms:modified>
</cp:coreProperties>
</file>