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6BCF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0476BF64" w14:textId="3A76FC10" w:rsidR="00821A84" w:rsidRPr="00D73D57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</w:t>
      </w:r>
      <w:r w:rsidR="00EB47CC">
        <w:rPr>
          <w:rFonts w:ascii="Arial" w:eastAsia="Arial" w:hAnsi="Arial" w:cs="Arial"/>
          <w:b/>
          <w:sz w:val="22"/>
          <w:szCs w:val="22"/>
        </w:rPr>
        <w:t xml:space="preserve"> 01</w:t>
      </w:r>
      <w:r w:rsidRPr="00D73D57">
        <w:rPr>
          <w:rFonts w:ascii="Arial" w:eastAsia="Arial" w:hAnsi="Arial" w:cs="Arial"/>
          <w:b/>
          <w:sz w:val="22"/>
          <w:szCs w:val="22"/>
        </w:rPr>
        <w:t xml:space="preserve"> - Vereador Juliano Beppler da Silva</w:t>
      </w:r>
    </w:p>
    <w:p w14:paraId="5A9914FA" w14:textId="77777777" w:rsidR="00821A84" w:rsidRPr="00D73D57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011</w:t>
      </w:r>
      <w:r w:rsidR="008F28AB" w:rsidRPr="00D73D57">
        <w:rPr>
          <w:rFonts w:ascii="Arial" w:eastAsia="Arial" w:hAnsi="Arial" w:cs="Arial"/>
          <w:sz w:val="22"/>
          <w:szCs w:val="22"/>
        </w:rPr>
        <w:t>/2025</w:t>
      </w:r>
    </w:p>
    <w:p w14:paraId="3DC696C2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06926573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94A9F81" w14:textId="77777777" w:rsidR="00821A84" w:rsidRPr="00D73D57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a </w:t>
      </w:r>
      <w:r w:rsidR="008F28AB" w:rsidRPr="00D73D57">
        <w:rPr>
          <w:rFonts w:ascii="Arial" w:eastAsia="Arial" w:hAnsi="Arial" w:cs="Arial"/>
          <w:color w:val="000000"/>
          <w:sz w:val="22"/>
          <w:szCs w:val="22"/>
        </w:rPr>
        <w:t xml:space="preserve">Secretaria </w:t>
      </w:r>
      <w:r w:rsidR="0012289A">
        <w:rPr>
          <w:rFonts w:ascii="Arial" w:eastAsia="Arial" w:hAnsi="Arial" w:cs="Arial"/>
          <w:color w:val="000000"/>
          <w:sz w:val="22"/>
          <w:szCs w:val="22"/>
        </w:rPr>
        <w:t>de Educação (SEDUC)</w:t>
      </w:r>
      <w:r w:rsidRPr="00D73D57">
        <w:rPr>
          <w:rFonts w:ascii="Arial" w:eastAsia="Arial" w:hAnsi="Arial" w:cs="Arial"/>
          <w:sz w:val="22"/>
          <w:szCs w:val="22"/>
        </w:rPr>
        <w:t>,</w:t>
      </w: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</w:t>
      </w:r>
      <w:r w:rsidR="0012289A">
        <w:rPr>
          <w:rFonts w:ascii="Arial" w:eastAsia="Arial" w:hAnsi="Arial" w:cs="Arial"/>
          <w:color w:val="000000"/>
          <w:sz w:val="22"/>
          <w:szCs w:val="22"/>
        </w:rPr>
        <w:t>realize treinamento de primeiros socorros para os profissionais que atuam nas escolas do município.</w:t>
      </w:r>
    </w:p>
    <w:p w14:paraId="7ED5F093" w14:textId="77777777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07B3A00" w14:textId="7B374084" w:rsidR="00821A84" w:rsidRPr="00D73D57" w:rsidRDefault="00406C69" w:rsidP="00EB47CC">
      <w:pPr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426D02EB" w14:textId="77777777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15C104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9AB9E1" w14:textId="77777777" w:rsidR="00821A84" w:rsidRPr="00D73D57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16D9B74B" w14:textId="77777777" w:rsidR="00821A84" w:rsidRPr="00D73D57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395987D2" w14:textId="77777777" w:rsidR="00821A84" w:rsidRPr="00D73D57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3ABC5962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BDD320" w14:textId="77777777" w:rsidR="0012289A" w:rsidRPr="0012289A" w:rsidRDefault="0012289A" w:rsidP="0012289A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12289A">
        <w:rPr>
          <w:rFonts w:ascii="Arial" w:eastAsia="Arial" w:hAnsi="Arial" w:cs="Arial"/>
          <w:sz w:val="22"/>
          <w:szCs w:val="22"/>
        </w:rPr>
        <w:t>A capacitação em primeiros socorros para os profissionais que atuam nas escolas do município é uma medida essencial para garantir a segurança e o bem-estar dos estudantes. Situações de emergência, como quedas, engasgos, crises convulsivas ou reações alérgicas, podem ocorrer a qualquer momento, e uma resposta rápida e adequada pode salvar vidas. Ao oferecer esse treinamento, estamos equipando os educadores e funcionários com o conhecimento necessário para agir com prontidão até a chegada do atendimento especializado.</w:t>
      </w:r>
    </w:p>
    <w:p w14:paraId="1B595A41" w14:textId="77777777" w:rsidR="0012289A" w:rsidRPr="0012289A" w:rsidRDefault="0012289A" w:rsidP="0012289A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12289A">
        <w:rPr>
          <w:rFonts w:ascii="Arial" w:eastAsia="Arial" w:hAnsi="Arial" w:cs="Arial"/>
          <w:sz w:val="22"/>
          <w:szCs w:val="22"/>
        </w:rPr>
        <w:t>Além de ser uma questão de segurança, a medida promove um ambiente escolar mais acolhedor e preparado, trazendo tranquilidade para pais, responsáveis e toda a comunidade escolar. A Lei Lucas (13.722/2018) já reforça a importância dessa formação, e implementá-la localmente demonstra o compromisso do município com a proteção das crianças, adolescentes e demais frequentadores das instituições de ensino.</w:t>
      </w:r>
    </w:p>
    <w:p w14:paraId="4DE82B1B" w14:textId="77777777" w:rsidR="0012289A" w:rsidRPr="0012289A" w:rsidRDefault="0012289A" w:rsidP="0012289A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12289A">
        <w:rPr>
          <w:rFonts w:ascii="Arial" w:eastAsia="Arial" w:hAnsi="Arial" w:cs="Arial"/>
          <w:sz w:val="22"/>
          <w:szCs w:val="22"/>
        </w:rPr>
        <w:t>Portanto, a realização do curso de primeiros socorros representa um investimento valioso na prevenção de acidentes e na preservação da vida. Ao capacitar os profissionais da educação, fortalecemos a rede de cuidado e construímos um ambiente educacional ainda mais seguro e responsável.</w:t>
      </w:r>
    </w:p>
    <w:p w14:paraId="1B97573C" w14:textId="77777777" w:rsidR="002060E6" w:rsidRPr="00D73D57" w:rsidRDefault="002060E6" w:rsidP="00EB47CC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7FA68C0" w14:textId="57DE1BD9" w:rsidR="00821A84" w:rsidRPr="00D73D57" w:rsidRDefault="00406C69" w:rsidP="00EB47CC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Atenciosamente,</w:t>
      </w:r>
    </w:p>
    <w:p w14:paraId="7C9139F4" w14:textId="77777777" w:rsidR="00821A84" w:rsidRPr="00D73D57" w:rsidRDefault="00821A84" w:rsidP="00EB47CC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A694C49" w14:textId="77777777" w:rsidR="002060E6" w:rsidRDefault="00406C69" w:rsidP="00EB47CC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Bom Reti</w:t>
      </w:r>
      <w:r w:rsidR="0012289A">
        <w:rPr>
          <w:rFonts w:ascii="Arial" w:eastAsia="Arial" w:hAnsi="Arial" w:cs="Arial"/>
          <w:sz w:val="22"/>
          <w:szCs w:val="22"/>
        </w:rPr>
        <w:t>ro do Sul, 11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</w:t>
      </w:r>
      <w:r w:rsidR="0012289A">
        <w:rPr>
          <w:rFonts w:ascii="Arial" w:eastAsia="Arial" w:hAnsi="Arial" w:cs="Arial"/>
          <w:sz w:val="22"/>
          <w:szCs w:val="22"/>
        </w:rPr>
        <w:t>março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2025</w:t>
      </w:r>
      <w:r w:rsidRPr="00D73D57">
        <w:rPr>
          <w:rFonts w:ascii="Arial" w:eastAsia="Arial" w:hAnsi="Arial" w:cs="Arial"/>
          <w:sz w:val="22"/>
          <w:szCs w:val="22"/>
        </w:rPr>
        <w:t>.</w:t>
      </w:r>
    </w:p>
    <w:p w14:paraId="133D262E" w14:textId="77777777" w:rsidR="00EB47CC" w:rsidRPr="00D73D57" w:rsidRDefault="00EB47CC" w:rsidP="00EB47CC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64A07617" w14:textId="77777777" w:rsidR="00E009E9" w:rsidRPr="00D73D57" w:rsidRDefault="00E009E9" w:rsidP="00EB47CC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7ADF4DEF" w14:textId="77777777" w:rsidR="00821A84" w:rsidRPr="00EB47CC" w:rsidRDefault="00406C69" w:rsidP="00EB47CC">
      <w:pPr>
        <w:tabs>
          <w:tab w:val="left" w:pos="2835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EB47CC">
        <w:rPr>
          <w:rFonts w:ascii="Arial" w:eastAsia="Arial" w:hAnsi="Arial" w:cs="Arial"/>
          <w:b/>
          <w:bCs/>
          <w:sz w:val="22"/>
          <w:szCs w:val="22"/>
        </w:rPr>
        <w:t>Juliano Beppler da Silva</w:t>
      </w:r>
    </w:p>
    <w:sectPr w:rsidR="00821A84" w:rsidRPr="00EB47CC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6384" w14:textId="77777777" w:rsidR="00610074" w:rsidRDefault="00610074">
      <w:r>
        <w:separator/>
      </w:r>
    </w:p>
  </w:endnote>
  <w:endnote w:type="continuationSeparator" w:id="0">
    <w:p w14:paraId="2A1669FB" w14:textId="77777777" w:rsidR="00610074" w:rsidRDefault="0061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8A1B" w14:textId="77777777" w:rsidR="00610074" w:rsidRDefault="00610074">
      <w:r>
        <w:separator/>
      </w:r>
    </w:p>
  </w:footnote>
  <w:footnote w:type="continuationSeparator" w:id="0">
    <w:p w14:paraId="21106DAB" w14:textId="77777777" w:rsidR="00610074" w:rsidRDefault="0061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4D61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8E0AF6E" wp14:editId="7EB6C595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4C6CEED" wp14:editId="19FD4639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D16D4F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515B5F4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39629F4D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17862085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F9A561A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EE5D75F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12289A"/>
    <w:rsid w:val="00185000"/>
    <w:rsid w:val="002060E6"/>
    <w:rsid w:val="00406C69"/>
    <w:rsid w:val="00610074"/>
    <w:rsid w:val="006E5E94"/>
    <w:rsid w:val="00821A84"/>
    <w:rsid w:val="008F28AB"/>
    <w:rsid w:val="009C6CAE"/>
    <w:rsid w:val="00A92CC5"/>
    <w:rsid w:val="00B31273"/>
    <w:rsid w:val="00CC2C32"/>
    <w:rsid w:val="00D27451"/>
    <w:rsid w:val="00D73D57"/>
    <w:rsid w:val="00DD5EBF"/>
    <w:rsid w:val="00E009E9"/>
    <w:rsid w:val="00E904D6"/>
    <w:rsid w:val="00EA03F6"/>
    <w:rsid w:val="00E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71A2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2025-03-11T13:14:00Z</cp:lastPrinted>
  <dcterms:created xsi:type="dcterms:W3CDTF">2025-03-11T13:15:00Z</dcterms:created>
  <dcterms:modified xsi:type="dcterms:W3CDTF">2025-03-11T13:15:00Z</dcterms:modified>
</cp:coreProperties>
</file>