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4E62AC38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82277F">
        <w:rPr>
          <w:rFonts w:ascii="Arial" w:hAnsi="Arial" w:cs="Arial"/>
          <w:b w:val="0"/>
          <w:i w:val="0"/>
          <w:szCs w:val="24"/>
          <w:u w:val="single"/>
        </w:rPr>
        <w:t>40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2042A944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82277F">
        <w:rPr>
          <w:rFonts w:ascii="Arial" w:hAnsi="Arial" w:cs="Arial"/>
          <w:i w:val="0"/>
          <w:szCs w:val="24"/>
          <w:u w:val="single"/>
        </w:rPr>
        <w:t>08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82277F">
        <w:rPr>
          <w:rFonts w:ascii="Arial" w:hAnsi="Arial" w:cs="Arial"/>
          <w:i w:val="0"/>
          <w:szCs w:val="24"/>
          <w:u w:val="single"/>
        </w:rPr>
        <w:t>LEGISLATIVO</w:t>
      </w:r>
    </w:p>
    <w:p w14:paraId="2065E5AC" w14:textId="77777777" w:rsidR="0082277F" w:rsidRDefault="0082277F" w:rsidP="0082277F">
      <w:pPr>
        <w:ind w:left="4395"/>
        <w:jc w:val="both"/>
        <w:rPr>
          <w:rFonts w:ascii="Arial" w:eastAsia="Arial" w:hAnsi="Arial" w:cs="Arial"/>
          <w:b w:val="0"/>
          <w:sz w:val="22"/>
          <w:szCs w:val="22"/>
        </w:rPr>
      </w:pPr>
      <w:bookmarkStart w:id="0" w:name="_Hlk187925085"/>
    </w:p>
    <w:p w14:paraId="46715B64" w14:textId="77777777" w:rsidR="0082277F" w:rsidRDefault="0082277F" w:rsidP="0082277F">
      <w:pPr>
        <w:ind w:left="4395"/>
        <w:jc w:val="both"/>
        <w:rPr>
          <w:rFonts w:ascii="Arial" w:eastAsia="Arial" w:hAnsi="Arial" w:cs="Arial"/>
          <w:b w:val="0"/>
          <w:sz w:val="22"/>
          <w:szCs w:val="22"/>
        </w:rPr>
      </w:pPr>
    </w:p>
    <w:p w14:paraId="2444A56D" w14:textId="36722BAA" w:rsidR="0082277F" w:rsidRPr="0082277F" w:rsidRDefault="0082277F" w:rsidP="0082277F">
      <w:pPr>
        <w:ind w:left="4395"/>
        <w:jc w:val="both"/>
        <w:rPr>
          <w:rFonts w:ascii="Arial" w:eastAsia="Arial" w:hAnsi="Arial" w:cs="Arial"/>
          <w:b w:val="0"/>
          <w:i w:val="0"/>
          <w:iCs/>
          <w:sz w:val="22"/>
          <w:szCs w:val="22"/>
        </w:rPr>
      </w:pPr>
      <w:r w:rsidRPr="0082277F">
        <w:rPr>
          <w:rFonts w:ascii="Arial" w:eastAsia="Arial" w:hAnsi="Arial" w:cs="Arial"/>
          <w:b w:val="0"/>
          <w:i w:val="0"/>
          <w:iCs/>
          <w:sz w:val="22"/>
          <w:szCs w:val="22"/>
        </w:rPr>
        <w:t>Institui, no âmbito do município, a semana Faixa Preta e, dá outras providências.</w:t>
      </w:r>
    </w:p>
    <w:p w14:paraId="788AFE31" w14:textId="77777777" w:rsidR="0082277F" w:rsidRPr="0082277F" w:rsidRDefault="0082277F" w:rsidP="0082277F">
      <w:pPr>
        <w:spacing w:line="360" w:lineRule="auto"/>
        <w:jc w:val="center"/>
        <w:rPr>
          <w:rFonts w:ascii="Arial" w:eastAsia="Arial" w:hAnsi="Arial" w:cs="Arial"/>
          <w:i w:val="0"/>
          <w:color w:val="000000"/>
          <w:szCs w:val="24"/>
          <w:u w:val="single"/>
        </w:rPr>
      </w:pPr>
    </w:p>
    <w:p w14:paraId="07469577" w14:textId="77777777" w:rsidR="0082277F" w:rsidRPr="0082277F" w:rsidRDefault="0082277F" w:rsidP="0082277F">
      <w:pPr>
        <w:spacing w:before="240" w:after="240"/>
        <w:ind w:firstLine="709"/>
        <w:jc w:val="both"/>
        <w:rPr>
          <w:rFonts w:ascii="Arial" w:eastAsia="Arial" w:hAnsi="Arial" w:cs="Arial"/>
          <w:b w:val="0"/>
          <w:i w:val="0"/>
          <w:sz w:val="26"/>
          <w:szCs w:val="26"/>
        </w:rPr>
      </w:pPr>
      <w:r w:rsidRPr="0082277F">
        <w:rPr>
          <w:rFonts w:ascii="Arial" w:eastAsia="Arial" w:hAnsi="Arial" w:cs="Arial"/>
          <w:i w:val="0"/>
          <w:sz w:val="26"/>
          <w:szCs w:val="26"/>
        </w:rPr>
        <w:t>CELSO PAZUCH</w:t>
      </w:r>
      <w:r w:rsidRPr="0082277F">
        <w:rPr>
          <w:rFonts w:ascii="Arial" w:eastAsia="Arial" w:hAnsi="Arial" w:cs="Arial"/>
          <w:b w:val="0"/>
          <w:i w:val="0"/>
          <w:sz w:val="26"/>
          <w:szCs w:val="26"/>
        </w:rPr>
        <w:t>, Prefeito Municipal de Bom Retiro do Sul, Estado do Rio Grande do Sul, em cumprimento ao disposto no art. 58 da Lei Orgânica do Município;</w:t>
      </w:r>
    </w:p>
    <w:p w14:paraId="39E0ACDB" w14:textId="77777777" w:rsidR="0082277F" w:rsidRPr="0082277F" w:rsidRDefault="0082277F" w:rsidP="0082277F">
      <w:pPr>
        <w:spacing w:before="240" w:after="240"/>
        <w:ind w:firstLine="709"/>
        <w:jc w:val="both"/>
        <w:rPr>
          <w:rFonts w:ascii="Arial" w:eastAsia="Arial" w:hAnsi="Arial" w:cs="Arial"/>
          <w:sz w:val="26"/>
          <w:szCs w:val="26"/>
        </w:rPr>
      </w:pPr>
      <w:r w:rsidRPr="0082277F">
        <w:rPr>
          <w:rFonts w:ascii="Arial" w:eastAsia="Arial" w:hAnsi="Arial" w:cs="Arial"/>
          <w:i w:val="0"/>
          <w:sz w:val="26"/>
          <w:szCs w:val="26"/>
        </w:rPr>
        <w:t>FAÇO SABER</w:t>
      </w:r>
      <w:r w:rsidRPr="0082277F">
        <w:rPr>
          <w:rFonts w:ascii="Arial" w:eastAsia="Arial" w:hAnsi="Arial" w:cs="Arial"/>
          <w:b w:val="0"/>
          <w:i w:val="0"/>
          <w:sz w:val="26"/>
          <w:szCs w:val="26"/>
        </w:rPr>
        <w:t xml:space="preserve"> que o Poder Legislativo aprovou e eu sanciono e promulgo a seguinte Lei:</w:t>
      </w:r>
    </w:p>
    <w:p w14:paraId="7B5410FE" w14:textId="77777777" w:rsidR="0082277F" w:rsidRPr="0082277F" w:rsidRDefault="0082277F" w:rsidP="008227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rFonts w:ascii="Arial" w:eastAsia="Arial" w:hAnsi="Arial" w:cs="Arial"/>
          <w:b w:val="0"/>
          <w:i w:val="0"/>
          <w:color w:val="000000"/>
          <w:szCs w:val="24"/>
        </w:rPr>
      </w:pPr>
      <w:r w:rsidRPr="0082277F">
        <w:rPr>
          <w:rFonts w:ascii="Arial" w:eastAsia="Arial" w:hAnsi="Arial" w:cs="Arial"/>
          <w:i w:val="0"/>
          <w:color w:val="000000"/>
          <w:szCs w:val="24"/>
        </w:rPr>
        <w:t xml:space="preserve">Art. 1º </w:t>
      </w:r>
      <w:r w:rsidRPr="0082277F">
        <w:rPr>
          <w:rFonts w:ascii="Arial" w:eastAsia="Arial" w:hAnsi="Arial" w:cs="Arial"/>
          <w:b w:val="0"/>
          <w:i w:val="0"/>
          <w:color w:val="000000"/>
          <w:szCs w:val="24"/>
        </w:rPr>
        <w:t xml:space="preserve">- Fica instituído, no âmbito municipal, a semana Faixa Preta, a ser realizada na última semana do mês de agosto de cada ano, como campanha de conscientização e popularização das artes marciais. </w:t>
      </w:r>
    </w:p>
    <w:p w14:paraId="631CCC65" w14:textId="77777777" w:rsidR="0082277F" w:rsidRPr="0082277F" w:rsidRDefault="0082277F" w:rsidP="008227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rFonts w:ascii="Arial" w:eastAsia="Arial" w:hAnsi="Arial" w:cs="Arial"/>
          <w:b w:val="0"/>
          <w:i w:val="0"/>
          <w:color w:val="000000"/>
          <w:szCs w:val="24"/>
        </w:rPr>
      </w:pPr>
      <w:r w:rsidRPr="0082277F">
        <w:rPr>
          <w:rFonts w:ascii="Arial" w:eastAsia="Arial" w:hAnsi="Arial" w:cs="Arial"/>
          <w:i w:val="0"/>
          <w:color w:val="000000"/>
          <w:szCs w:val="24"/>
        </w:rPr>
        <w:t xml:space="preserve">Art. 2º </w:t>
      </w:r>
      <w:r w:rsidRPr="0082277F">
        <w:rPr>
          <w:rFonts w:ascii="Arial" w:eastAsia="Arial" w:hAnsi="Arial" w:cs="Arial"/>
          <w:b w:val="0"/>
          <w:i w:val="0"/>
          <w:color w:val="000000"/>
          <w:szCs w:val="24"/>
        </w:rPr>
        <w:t xml:space="preserve">- São objetivos da semana Faixa Preta: </w:t>
      </w:r>
    </w:p>
    <w:p w14:paraId="62DA1CBA" w14:textId="77777777" w:rsidR="0082277F" w:rsidRPr="0082277F" w:rsidRDefault="0082277F" w:rsidP="008227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rFonts w:ascii="Arial" w:eastAsia="Arial" w:hAnsi="Arial" w:cs="Arial"/>
          <w:b w:val="0"/>
          <w:i w:val="0"/>
          <w:color w:val="000000"/>
          <w:szCs w:val="24"/>
        </w:rPr>
      </w:pPr>
      <w:r w:rsidRPr="0082277F">
        <w:rPr>
          <w:rFonts w:ascii="Arial" w:eastAsia="Arial" w:hAnsi="Arial" w:cs="Arial"/>
          <w:i w:val="0"/>
          <w:color w:val="000000"/>
          <w:szCs w:val="24"/>
        </w:rPr>
        <w:t>I</w:t>
      </w:r>
      <w:r w:rsidRPr="0082277F">
        <w:rPr>
          <w:rFonts w:ascii="Arial" w:eastAsia="Arial" w:hAnsi="Arial" w:cs="Arial"/>
          <w:b w:val="0"/>
          <w:i w:val="0"/>
          <w:color w:val="000000"/>
          <w:szCs w:val="24"/>
        </w:rPr>
        <w:t xml:space="preserve"> - promoção de palestras nas escolas, eventos e atividades educativas com foco nas artes marciais; </w:t>
      </w:r>
    </w:p>
    <w:p w14:paraId="648CE3D5" w14:textId="77777777" w:rsidR="0082277F" w:rsidRPr="0082277F" w:rsidRDefault="0082277F" w:rsidP="008227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rFonts w:ascii="Arial" w:eastAsia="Arial" w:hAnsi="Arial" w:cs="Arial"/>
          <w:b w:val="0"/>
          <w:i w:val="0"/>
          <w:color w:val="000000"/>
          <w:szCs w:val="24"/>
        </w:rPr>
      </w:pPr>
      <w:r w:rsidRPr="0082277F">
        <w:rPr>
          <w:rFonts w:ascii="Arial" w:eastAsia="Arial" w:hAnsi="Arial" w:cs="Arial"/>
          <w:i w:val="0"/>
          <w:color w:val="000000"/>
          <w:szCs w:val="24"/>
        </w:rPr>
        <w:t>II</w:t>
      </w:r>
      <w:r w:rsidRPr="0082277F">
        <w:rPr>
          <w:rFonts w:ascii="Arial" w:eastAsia="Arial" w:hAnsi="Arial" w:cs="Arial"/>
          <w:b w:val="0"/>
          <w:i w:val="0"/>
          <w:color w:val="000000"/>
          <w:szCs w:val="24"/>
        </w:rPr>
        <w:t xml:space="preserve"> - veiculação de campanhas em mídias, disponibilizando à população informações sobre os benefícios relacionados às artes marciais em sites, banners, folders e outros materiais ilustrativos e exemplificados. </w:t>
      </w:r>
    </w:p>
    <w:p w14:paraId="0C0D6189" w14:textId="77777777" w:rsidR="0082277F" w:rsidRPr="0082277F" w:rsidRDefault="0082277F" w:rsidP="008227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rFonts w:ascii="Arial" w:eastAsia="Arial" w:hAnsi="Arial" w:cs="Arial"/>
          <w:i w:val="0"/>
          <w:color w:val="000000"/>
          <w:szCs w:val="24"/>
        </w:rPr>
      </w:pPr>
      <w:r w:rsidRPr="0082277F">
        <w:rPr>
          <w:rFonts w:ascii="Arial" w:eastAsia="Arial" w:hAnsi="Arial" w:cs="Arial"/>
          <w:i w:val="0"/>
          <w:color w:val="000000"/>
          <w:szCs w:val="24"/>
        </w:rPr>
        <w:t xml:space="preserve">Parágrafo único. </w:t>
      </w:r>
      <w:r w:rsidRPr="0082277F">
        <w:rPr>
          <w:rFonts w:ascii="Arial" w:eastAsia="Arial" w:hAnsi="Arial" w:cs="Arial"/>
          <w:b w:val="0"/>
          <w:i w:val="0"/>
          <w:color w:val="000000"/>
          <w:szCs w:val="24"/>
        </w:rPr>
        <w:t>As atividades descritas neste artigo poderão ser realizadas, de forma facultativa, pelo poder público, pela sociedade civil, bem como pela iniciativa privada.</w:t>
      </w:r>
      <w:r w:rsidRPr="0082277F">
        <w:rPr>
          <w:rFonts w:ascii="Arial" w:eastAsia="Arial" w:hAnsi="Arial" w:cs="Arial"/>
          <w:i w:val="0"/>
          <w:color w:val="000000"/>
          <w:szCs w:val="24"/>
        </w:rPr>
        <w:t xml:space="preserve"> </w:t>
      </w:r>
    </w:p>
    <w:p w14:paraId="7863819C" w14:textId="77777777" w:rsidR="0082277F" w:rsidRPr="0082277F" w:rsidRDefault="0082277F" w:rsidP="008227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rFonts w:ascii="Arial" w:eastAsia="Arial" w:hAnsi="Arial" w:cs="Arial"/>
          <w:i w:val="0"/>
          <w:color w:val="000000"/>
          <w:szCs w:val="24"/>
        </w:rPr>
      </w:pPr>
      <w:r w:rsidRPr="0082277F">
        <w:rPr>
          <w:rFonts w:ascii="Arial" w:eastAsia="Arial" w:hAnsi="Arial" w:cs="Arial"/>
          <w:i w:val="0"/>
          <w:color w:val="000000"/>
          <w:szCs w:val="24"/>
        </w:rPr>
        <w:t xml:space="preserve">Art. 3º </w:t>
      </w:r>
      <w:r w:rsidRPr="0082277F">
        <w:rPr>
          <w:rFonts w:ascii="Arial" w:eastAsia="Arial" w:hAnsi="Arial" w:cs="Arial"/>
          <w:b w:val="0"/>
          <w:i w:val="0"/>
          <w:color w:val="000000"/>
          <w:szCs w:val="24"/>
        </w:rPr>
        <w:t>- A semana Faixa Preta integrará o calendário oficial de eventos do município.</w:t>
      </w:r>
      <w:r w:rsidRPr="0082277F">
        <w:rPr>
          <w:rFonts w:ascii="Arial" w:eastAsia="Arial" w:hAnsi="Arial" w:cs="Arial"/>
          <w:i w:val="0"/>
          <w:color w:val="000000"/>
          <w:szCs w:val="24"/>
        </w:rPr>
        <w:t xml:space="preserve"> </w:t>
      </w:r>
    </w:p>
    <w:p w14:paraId="1C702A65" w14:textId="77777777" w:rsidR="0082277F" w:rsidRPr="0082277F" w:rsidRDefault="0082277F" w:rsidP="008227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rFonts w:ascii="Arial" w:eastAsia="Arial" w:hAnsi="Arial" w:cs="Arial"/>
          <w:i w:val="0"/>
          <w:color w:val="000000"/>
          <w:szCs w:val="24"/>
        </w:rPr>
      </w:pPr>
      <w:r w:rsidRPr="0082277F">
        <w:rPr>
          <w:rFonts w:ascii="Arial" w:eastAsia="Arial" w:hAnsi="Arial" w:cs="Arial"/>
          <w:i w:val="0"/>
          <w:color w:val="000000"/>
          <w:szCs w:val="24"/>
        </w:rPr>
        <w:t xml:space="preserve">Art. 4º </w:t>
      </w:r>
      <w:r w:rsidRPr="0082277F">
        <w:rPr>
          <w:rFonts w:ascii="Arial" w:eastAsia="Arial" w:hAnsi="Arial" w:cs="Arial"/>
          <w:b w:val="0"/>
          <w:i w:val="0"/>
          <w:color w:val="000000"/>
          <w:szCs w:val="24"/>
        </w:rPr>
        <w:t>- As despesas decorrentes da execução desta Lei, correrão por conta das dotações orçamentárias próprias, suplementadas se necessário.</w:t>
      </w:r>
      <w:r w:rsidRPr="0082277F">
        <w:rPr>
          <w:rFonts w:ascii="Arial" w:eastAsia="Arial" w:hAnsi="Arial" w:cs="Arial"/>
          <w:i w:val="0"/>
          <w:color w:val="000000"/>
          <w:szCs w:val="24"/>
        </w:rPr>
        <w:t xml:space="preserve"> </w:t>
      </w:r>
    </w:p>
    <w:p w14:paraId="16172DC0" w14:textId="77777777" w:rsidR="0082277F" w:rsidRPr="0082277F" w:rsidRDefault="0082277F" w:rsidP="008227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rFonts w:ascii="Arial" w:eastAsia="Arial" w:hAnsi="Arial" w:cs="Arial"/>
          <w:b w:val="0"/>
          <w:i w:val="0"/>
          <w:color w:val="000000"/>
          <w:szCs w:val="24"/>
        </w:rPr>
      </w:pPr>
      <w:r w:rsidRPr="0082277F">
        <w:rPr>
          <w:rFonts w:ascii="Arial" w:eastAsia="Arial" w:hAnsi="Arial" w:cs="Arial"/>
          <w:i w:val="0"/>
          <w:color w:val="000000"/>
          <w:szCs w:val="24"/>
        </w:rPr>
        <w:t xml:space="preserve">Art. 5º </w:t>
      </w:r>
      <w:r w:rsidRPr="0082277F">
        <w:rPr>
          <w:rFonts w:ascii="Arial" w:eastAsia="Arial" w:hAnsi="Arial" w:cs="Arial"/>
          <w:b w:val="0"/>
          <w:i w:val="0"/>
          <w:color w:val="000000"/>
          <w:szCs w:val="24"/>
        </w:rPr>
        <w:t>- Esta Lei entra em vigor na data de sua publicação, revogadas as disposições.</w:t>
      </w:r>
    </w:p>
    <w:p w14:paraId="3AE8F00E" w14:textId="77777777" w:rsidR="0082277F" w:rsidRDefault="0082277F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A03D5B6" w14:textId="77777777" w:rsidR="0082277F" w:rsidRDefault="0082277F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0297FC7E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82277F">
        <w:rPr>
          <w:rFonts w:ascii="Arial" w:hAnsi="Arial" w:cs="Arial"/>
          <w:b w:val="0"/>
          <w:i w:val="0"/>
          <w:szCs w:val="24"/>
        </w:rPr>
        <w:t>12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82C82">
        <w:rPr>
          <w:rFonts w:ascii="Arial" w:hAnsi="Arial" w:cs="Arial"/>
          <w:b w:val="0"/>
          <w:i w:val="0"/>
          <w:szCs w:val="24"/>
        </w:rPr>
        <w:t>março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09873CB7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C41787F" w14:textId="77777777" w:rsidR="003F4300" w:rsidRDefault="003F4300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F0F10A" w14:textId="77777777" w:rsidR="001F4A8F" w:rsidRDefault="001F4A8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CFC1D" w14:textId="77777777" w:rsidR="00B54B0F" w:rsidRDefault="00B54B0F" w:rsidP="00D9258E">
      <w:r>
        <w:separator/>
      </w:r>
    </w:p>
  </w:endnote>
  <w:endnote w:type="continuationSeparator" w:id="0">
    <w:p w14:paraId="33FA2A33" w14:textId="77777777" w:rsidR="00B54B0F" w:rsidRDefault="00B54B0F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15C17" w14:textId="77777777" w:rsidR="00B54B0F" w:rsidRDefault="00B54B0F" w:rsidP="00D9258E">
      <w:r>
        <w:separator/>
      </w:r>
    </w:p>
  </w:footnote>
  <w:footnote w:type="continuationSeparator" w:id="0">
    <w:p w14:paraId="1245AE9F" w14:textId="77777777" w:rsidR="00B54B0F" w:rsidRDefault="00B54B0F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8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20"/>
  </w:num>
  <w:num w:numId="4" w16cid:durableId="923494702">
    <w:abstractNumId w:val="3"/>
  </w:num>
  <w:num w:numId="5" w16cid:durableId="2006544995">
    <w:abstractNumId w:val="33"/>
  </w:num>
  <w:num w:numId="6" w16cid:durableId="1157261883">
    <w:abstractNumId w:val="13"/>
  </w:num>
  <w:num w:numId="7" w16cid:durableId="1931111072">
    <w:abstractNumId w:val="18"/>
  </w:num>
  <w:num w:numId="8" w16cid:durableId="1359694290">
    <w:abstractNumId w:val="15"/>
  </w:num>
  <w:num w:numId="9" w16cid:durableId="1509636840">
    <w:abstractNumId w:val="24"/>
  </w:num>
  <w:num w:numId="10" w16cid:durableId="101423555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0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5"/>
  </w:num>
  <w:num w:numId="16" w16cid:durableId="18700233">
    <w:abstractNumId w:val="5"/>
  </w:num>
  <w:num w:numId="17" w16cid:durableId="855264263">
    <w:abstractNumId w:val="21"/>
  </w:num>
  <w:num w:numId="18" w16cid:durableId="1225682500">
    <w:abstractNumId w:val="31"/>
  </w:num>
  <w:num w:numId="19" w16cid:durableId="2143689142">
    <w:abstractNumId w:val="29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4"/>
  </w:num>
  <w:num w:numId="26" w16cid:durableId="488905028">
    <w:abstractNumId w:val="32"/>
  </w:num>
  <w:num w:numId="27" w16cid:durableId="1642079775">
    <w:abstractNumId w:val="26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5"/>
  </w:num>
  <w:num w:numId="31" w16cid:durableId="7022586">
    <w:abstractNumId w:val="7"/>
  </w:num>
  <w:num w:numId="32" w16cid:durableId="1126003717">
    <w:abstractNumId w:val="27"/>
  </w:num>
  <w:num w:numId="33" w16cid:durableId="8891970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2"/>
  </w:num>
  <w:num w:numId="36" w16cid:durableId="2107261779">
    <w:abstractNumId w:val="19"/>
  </w:num>
  <w:num w:numId="37" w16cid:durableId="779572366">
    <w:abstractNumId w:val="2"/>
  </w:num>
  <w:num w:numId="38" w16cid:durableId="535237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D23BC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98C"/>
    <w:rsid w:val="00944CB5"/>
    <w:rsid w:val="00945673"/>
    <w:rsid w:val="00947DDF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4B0F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520"/>
    <w:rsid w:val="00ED0FA5"/>
    <w:rsid w:val="00EE5F8D"/>
    <w:rsid w:val="00EE6A81"/>
    <w:rsid w:val="00F010D6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2025-03-07T11:44:00Z</cp:lastPrinted>
  <dcterms:created xsi:type="dcterms:W3CDTF">2025-03-12T12:16:00Z</dcterms:created>
  <dcterms:modified xsi:type="dcterms:W3CDTF">2025-03-12T12:16:00Z</dcterms:modified>
</cp:coreProperties>
</file>