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63728FE2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344556">
        <w:rPr>
          <w:rFonts w:ascii="Arial" w:hAnsi="Arial" w:cs="Arial"/>
          <w:b w:val="0"/>
          <w:i w:val="0"/>
          <w:szCs w:val="24"/>
          <w:u w:val="single"/>
        </w:rPr>
        <w:t>5</w:t>
      </w:r>
      <w:r w:rsidR="002E6F78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461A773A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4403C8">
        <w:rPr>
          <w:rFonts w:ascii="Arial" w:hAnsi="Arial" w:cs="Arial"/>
          <w:i w:val="0"/>
          <w:szCs w:val="24"/>
          <w:u w:val="single"/>
        </w:rPr>
        <w:t>5</w:t>
      </w:r>
      <w:r w:rsidR="002E6F78">
        <w:rPr>
          <w:rFonts w:ascii="Arial" w:hAnsi="Arial" w:cs="Arial"/>
          <w:i w:val="0"/>
          <w:szCs w:val="24"/>
          <w:u w:val="single"/>
        </w:rPr>
        <w:t>1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2A283062" w14:textId="77777777" w:rsidR="0096062F" w:rsidRDefault="0096062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7FC4B1F5" w14:textId="0DEA437F" w:rsidR="002E6F78" w:rsidRDefault="002E6F78" w:rsidP="002E6F78">
      <w:pPr>
        <w:spacing w:before="240" w:after="240" w:line="276" w:lineRule="auto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2E6F78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abrir Crédito Adicional Especial no Orçamento Municipal e dá outras providências.</w:t>
      </w:r>
    </w:p>
    <w:p w14:paraId="099EF987" w14:textId="77777777" w:rsidR="002E6F78" w:rsidRPr="002E6F78" w:rsidRDefault="002E6F78" w:rsidP="002E6F78">
      <w:pPr>
        <w:spacing w:before="240" w:after="240" w:line="276" w:lineRule="auto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37EBEDA7" w14:textId="77777777" w:rsidR="002E6F78" w:rsidRPr="002E6F78" w:rsidRDefault="002E6F78" w:rsidP="002E6F7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E6F78">
        <w:rPr>
          <w:rFonts w:ascii="Arial" w:hAnsi="Arial" w:cs="Arial"/>
          <w:szCs w:val="24"/>
        </w:rPr>
        <w:t>CELSO PAZUCH</w:t>
      </w:r>
      <w:r w:rsidRPr="002E6F78">
        <w:rPr>
          <w:rFonts w:ascii="Arial" w:hAnsi="Arial" w:cs="Arial"/>
          <w:i w:val="0"/>
          <w:szCs w:val="24"/>
        </w:rPr>
        <w:t xml:space="preserve">, </w:t>
      </w:r>
      <w:r w:rsidRPr="002E6F78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7108FE00" w14:textId="77777777" w:rsidR="002E6F78" w:rsidRPr="002E6F78" w:rsidRDefault="002E6F78" w:rsidP="002E6F78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2E6F78">
        <w:rPr>
          <w:rFonts w:ascii="Arial" w:hAnsi="Arial" w:cs="Arial"/>
          <w:szCs w:val="24"/>
        </w:rPr>
        <w:t xml:space="preserve">FAÇO SABER </w:t>
      </w:r>
      <w:r w:rsidRPr="002E6F78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01053A25" w14:textId="77777777" w:rsidR="002E6F78" w:rsidRPr="002E6F78" w:rsidRDefault="002E6F78" w:rsidP="002E6F7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E6F78">
        <w:rPr>
          <w:rFonts w:ascii="Arial" w:hAnsi="Arial" w:cs="Arial"/>
          <w:i w:val="0"/>
          <w:szCs w:val="24"/>
        </w:rPr>
        <w:t>Art. 1º</w:t>
      </w:r>
      <w:r w:rsidRPr="002E6F78">
        <w:rPr>
          <w:rFonts w:ascii="Arial" w:hAnsi="Arial" w:cs="Arial"/>
          <w:b w:val="0"/>
          <w:i w:val="0"/>
          <w:szCs w:val="24"/>
        </w:rPr>
        <w:t xml:space="preserve"> Fica o Poder Executivo Municipal autorizado abrir Crédito Adicional Especial no valor de R$ 3.798,00 (três mil, setecentos e noventa e oito reais) no Orçamento Municipal, exercício de 2025, classificado sob a seguinte dotação orçamentária:</w:t>
      </w:r>
    </w:p>
    <w:tbl>
      <w:tblPr>
        <w:tblW w:w="911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540"/>
        <w:gridCol w:w="709"/>
        <w:gridCol w:w="823"/>
        <w:gridCol w:w="887"/>
        <w:gridCol w:w="683"/>
        <w:gridCol w:w="992"/>
        <w:gridCol w:w="567"/>
        <w:gridCol w:w="2410"/>
        <w:gridCol w:w="1038"/>
      </w:tblGrid>
      <w:tr w:rsidR="002E6F78" w:rsidRPr="008C117C" w14:paraId="33CC39DE" w14:textId="77777777" w:rsidTr="00967EB0">
        <w:trPr>
          <w:trHeight w:val="6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3F89" w14:textId="77777777" w:rsidR="002E6F78" w:rsidRPr="00D90307" w:rsidRDefault="002E6F78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370D" w14:textId="77777777" w:rsidR="002E6F78" w:rsidRPr="00D90307" w:rsidRDefault="002E6F78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A938" w14:textId="77777777" w:rsidR="002E6F78" w:rsidRPr="00D90307" w:rsidRDefault="002E6F78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855D" w14:textId="77777777" w:rsidR="002E6F78" w:rsidRPr="00D90307" w:rsidRDefault="002E6F78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0739" w14:textId="77777777" w:rsidR="002E6F78" w:rsidRPr="00D90307" w:rsidRDefault="002E6F78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BF4C" w14:textId="77777777" w:rsidR="002E6F78" w:rsidRPr="00D90307" w:rsidRDefault="002E6F78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72D1" w14:textId="77777777" w:rsidR="002E6F78" w:rsidRPr="00D90307" w:rsidRDefault="002E6F78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9C35" w14:textId="77777777" w:rsidR="002E6F78" w:rsidRPr="00D90307" w:rsidRDefault="002E6F78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86C1" w14:textId="77777777" w:rsidR="002E6F78" w:rsidRPr="00D90307" w:rsidRDefault="002E6F78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6A5D" w14:textId="77777777" w:rsidR="002E6F78" w:rsidRPr="00D90307" w:rsidRDefault="002E6F78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2E6F78" w:rsidRPr="00E15CC2" w14:paraId="3D07F927" w14:textId="77777777" w:rsidTr="00967EB0">
        <w:trPr>
          <w:trHeight w:val="6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C973" w14:textId="77777777" w:rsidR="002E6F78" w:rsidRPr="00D90307" w:rsidRDefault="002E6F78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0569" w14:textId="77777777" w:rsidR="002E6F78" w:rsidRPr="00D90307" w:rsidRDefault="002E6F78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75AC" w14:textId="77777777" w:rsidR="002E6F78" w:rsidRPr="00D90307" w:rsidRDefault="002E6F78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09DF" w14:textId="77777777" w:rsidR="002E6F78" w:rsidRPr="00D90307" w:rsidRDefault="002E6F78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483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874D" w14:textId="77777777" w:rsidR="002E6F78" w:rsidRPr="00D90307" w:rsidRDefault="002E6F78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8644" w14:textId="77777777" w:rsidR="002E6F78" w:rsidRPr="00D90307" w:rsidRDefault="002E6F78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AAC2" w14:textId="77777777" w:rsidR="002E6F78" w:rsidRPr="00D90307" w:rsidRDefault="002E6F78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3.4.4.90.52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95F6" w14:textId="77777777" w:rsidR="002E6F78" w:rsidRPr="00D90307" w:rsidRDefault="002E6F78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F521" w14:textId="77777777" w:rsidR="002E6F78" w:rsidRPr="00D90307" w:rsidRDefault="002E6F78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005BD3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EQUIPAMENTOS E MATERIAL PERMANENTE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C916" w14:textId="77777777" w:rsidR="002E6F78" w:rsidRPr="00D90307" w:rsidRDefault="002E6F78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3.798,00</w:t>
            </w:r>
          </w:p>
        </w:tc>
      </w:tr>
    </w:tbl>
    <w:p w14:paraId="75EE34CA" w14:textId="77777777" w:rsidR="002E6F78" w:rsidRPr="002E6F78" w:rsidRDefault="002E6F78" w:rsidP="002E6F7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E6F78">
        <w:rPr>
          <w:rFonts w:ascii="Arial" w:hAnsi="Arial" w:cs="Arial"/>
          <w:iCs/>
          <w:szCs w:val="24"/>
        </w:rPr>
        <w:t>Parágrafo Único.</w:t>
      </w:r>
      <w:r w:rsidRPr="002E6F78">
        <w:rPr>
          <w:rFonts w:ascii="Arial" w:hAnsi="Arial" w:cs="Arial"/>
          <w:i w:val="0"/>
          <w:szCs w:val="24"/>
        </w:rPr>
        <w:t xml:space="preserve"> </w:t>
      </w:r>
      <w:r w:rsidRPr="002E6F78">
        <w:rPr>
          <w:rFonts w:ascii="Arial" w:hAnsi="Arial" w:cs="Arial"/>
          <w:b w:val="0"/>
          <w:bCs/>
          <w:i w:val="0"/>
          <w:szCs w:val="24"/>
        </w:rPr>
        <w:t xml:space="preserve">Para cobertura do Crédito Adicional Especial autorizado no </w:t>
      </w:r>
      <w:r w:rsidRPr="002E6F78">
        <w:rPr>
          <w:rFonts w:ascii="Arial" w:hAnsi="Arial" w:cs="Arial"/>
          <w:b w:val="0"/>
          <w:bCs/>
          <w:iCs/>
          <w:szCs w:val="24"/>
        </w:rPr>
        <w:t>caput,</w:t>
      </w:r>
      <w:r w:rsidRPr="002E6F78">
        <w:rPr>
          <w:rFonts w:ascii="Arial" w:hAnsi="Arial" w:cs="Arial"/>
          <w:b w:val="0"/>
          <w:bCs/>
          <w:i w:val="0"/>
          <w:szCs w:val="24"/>
        </w:rPr>
        <w:t xml:space="preserve"> servirá de fonte os recursos do superávit do exercício de 2024.</w:t>
      </w:r>
    </w:p>
    <w:p w14:paraId="4E6C319A" w14:textId="77777777" w:rsidR="002E6F78" w:rsidRPr="002E6F78" w:rsidRDefault="002E6F78" w:rsidP="002E6F7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E6F78">
        <w:rPr>
          <w:rFonts w:ascii="Arial" w:hAnsi="Arial" w:cs="Arial"/>
          <w:i w:val="0"/>
          <w:szCs w:val="24"/>
        </w:rPr>
        <w:t xml:space="preserve">Art. 2º </w:t>
      </w:r>
      <w:r w:rsidRPr="002E6F78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7B29C8AE" w14:textId="77777777" w:rsidR="002E6F78" w:rsidRDefault="002E6F78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6D1660F0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2E6F78">
        <w:rPr>
          <w:rFonts w:ascii="Arial" w:hAnsi="Arial" w:cs="Arial"/>
          <w:b w:val="0"/>
          <w:i w:val="0"/>
          <w:szCs w:val="24"/>
        </w:rPr>
        <w:t>02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2E6F78">
        <w:rPr>
          <w:rFonts w:ascii="Arial" w:hAnsi="Arial" w:cs="Arial"/>
          <w:b w:val="0"/>
          <w:i w:val="0"/>
          <w:szCs w:val="24"/>
        </w:rPr>
        <w:t>abril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23FF" w14:textId="77777777" w:rsidR="00BD745B" w:rsidRDefault="00BD745B" w:rsidP="00D9258E">
      <w:r>
        <w:separator/>
      </w:r>
    </w:p>
  </w:endnote>
  <w:endnote w:type="continuationSeparator" w:id="0">
    <w:p w14:paraId="69E3938C" w14:textId="77777777" w:rsidR="00BD745B" w:rsidRDefault="00BD745B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C3D4C" w14:textId="77777777" w:rsidR="00BD745B" w:rsidRDefault="00BD745B" w:rsidP="00D9258E">
      <w:r>
        <w:separator/>
      </w:r>
    </w:p>
  </w:footnote>
  <w:footnote w:type="continuationSeparator" w:id="0">
    <w:p w14:paraId="3B48B9F8" w14:textId="77777777" w:rsidR="00BD745B" w:rsidRDefault="00BD745B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5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2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7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3"/>
  </w:num>
  <w:num w:numId="19" w16cid:durableId="2143689142">
    <w:abstractNumId w:val="31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6"/>
  </w:num>
  <w:num w:numId="26" w16cid:durableId="488905028">
    <w:abstractNumId w:val="34"/>
  </w:num>
  <w:num w:numId="27" w16cid:durableId="1642079775">
    <w:abstractNumId w:val="28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7"/>
  </w:num>
  <w:num w:numId="31" w16cid:durableId="7022586">
    <w:abstractNumId w:val="7"/>
  </w:num>
  <w:num w:numId="32" w16cid:durableId="1126003717">
    <w:abstractNumId w:val="29"/>
  </w:num>
  <w:num w:numId="33" w16cid:durableId="8891970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  <w:num w:numId="40" w16cid:durableId="12801813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2A45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D745B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3ADF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2025-03-26T12:19:00Z</cp:lastPrinted>
  <dcterms:created xsi:type="dcterms:W3CDTF">2025-03-31T11:53:00Z</dcterms:created>
  <dcterms:modified xsi:type="dcterms:W3CDTF">2025-03-31T11:53:00Z</dcterms:modified>
</cp:coreProperties>
</file>