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5A2817E2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B4710A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5F22F63" w14:textId="7A7CE308" w:rsidR="009026EA" w:rsidRDefault="00000000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B4710A">
        <w:rPr>
          <w:spacing w:val="-2"/>
          <w:sz w:val="24"/>
        </w:rPr>
        <w:t>9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2D27BBF8" w14:textId="24B371A9" w:rsidR="002F05B7" w:rsidRPr="005D51E8" w:rsidRDefault="005D51E8" w:rsidP="006A72FB">
      <w:pPr>
        <w:spacing w:line="360" w:lineRule="auto"/>
        <w:ind w:left="140" w:right="130" w:firstLine="710"/>
        <w:jc w:val="both"/>
        <w:rPr>
          <w:sz w:val="24"/>
        </w:rPr>
      </w:pPr>
      <w:r w:rsidRPr="005D51E8">
        <w:rPr>
          <w:sz w:val="24"/>
        </w:rPr>
        <w:t>Indico ao Excelentíssimo Senhor Prefeito Municipal, nos termos regimentais e após a aprovação do Plenário,</w:t>
      </w:r>
      <w:r w:rsidR="00B4710A">
        <w:rPr>
          <w:sz w:val="24"/>
        </w:rPr>
        <w:t xml:space="preserve"> </w:t>
      </w:r>
      <w:r w:rsidR="00384FB1">
        <w:rPr>
          <w:sz w:val="24"/>
        </w:rPr>
        <w:t>juntamente com a Secret</w:t>
      </w:r>
      <w:r w:rsidR="00B4710A">
        <w:rPr>
          <w:sz w:val="24"/>
        </w:rPr>
        <w:t>a</w:t>
      </w:r>
      <w:r w:rsidR="00384FB1">
        <w:rPr>
          <w:sz w:val="24"/>
        </w:rPr>
        <w:t>ria de  Industria e Comércio</w:t>
      </w:r>
      <w:r w:rsidR="00B4710A">
        <w:rPr>
          <w:sz w:val="24"/>
        </w:rPr>
        <w:t>,</w:t>
      </w:r>
      <w:r w:rsidR="00384FB1">
        <w:rPr>
          <w:sz w:val="24"/>
        </w:rPr>
        <w:t xml:space="preserve"> </w:t>
      </w:r>
      <w:r w:rsidR="00A63C03">
        <w:rPr>
          <w:sz w:val="24"/>
        </w:rPr>
        <w:t xml:space="preserve"> </w:t>
      </w:r>
      <w:r w:rsidR="00712504" w:rsidRPr="00712504">
        <w:rPr>
          <w:sz w:val="24"/>
        </w:rPr>
        <w:t>que seja promovido um Feirão de Empregos no município de Bom Retiro do Sul, com realização em horários alternativos, preferencialmente aos sábados</w:t>
      </w:r>
      <w:r w:rsidR="00712504">
        <w:rPr>
          <w:sz w:val="24"/>
        </w:rPr>
        <w:t xml:space="preserve">. 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B4710A">
      <w:pPr>
        <w:spacing w:line="360" w:lineRule="auto"/>
        <w:ind w:left="2170" w:right="130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00000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3AC035D9" w14:textId="77777777" w:rsidR="00712504" w:rsidRPr="00712504" w:rsidRDefault="00712504" w:rsidP="00B4710A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712504">
        <w:rPr>
          <w:lang w:val="pt-BR"/>
        </w:rPr>
        <w:t>Inspirado em ações realizadas com sucesso pelo município vizinho de Estrela, propõe-se que Bom Retiro do Sul organize um Feirão de Empregos com horários acessíveis à população, especialmente aos sábados, quando muitos trabalhadores têm maior disponibilidade.</w:t>
      </w:r>
    </w:p>
    <w:p w14:paraId="7ADE9DCB" w14:textId="77777777" w:rsidR="00712504" w:rsidRPr="00712504" w:rsidRDefault="00712504" w:rsidP="00B4710A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712504">
        <w:rPr>
          <w:lang w:val="pt-BR"/>
        </w:rPr>
        <w:t>Essa iniciativa visa ampliar o acesso às oportunidades de trabalho, atendendo principalmente aqueles que, por compromissos profissionais durante a semana, não conseguem participar de processos seletivos, entrevistas ou acessar serviços de intermediação de vagas.</w:t>
      </w:r>
    </w:p>
    <w:p w14:paraId="49587E64" w14:textId="77777777" w:rsidR="00712504" w:rsidRPr="00712504" w:rsidRDefault="00712504" w:rsidP="00B4710A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712504">
        <w:rPr>
          <w:lang w:val="pt-BR"/>
        </w:rPr>
        <w:t>Além de fomentar a empregabilidade local, um evento como este tem potencial para fortalecer a relação entre empresas e comunidade, promover capacitações rápidas, divulgar cursos de qualificação e, principalmente, dar mais visibilidade ao talento da nossa gente.</w:t>
      </w:r>
    </w:p>
    <w:p w14:paraId="0A670523" w14:textId="2D3CCCB5" w:rsidR="00712504" w:rsidRPr="00A40DA2" w:rsidRDefault="00712504" w:rsidP="00B4710A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712504">
        <w:rPr>
          <w:lang w:val="pt-BR"/>
        </w:rPr>
        <w:t>É uma proposta simples, mas com grande impacto social, que busca incluir, conectar e valorizar os munícipes em busca de recolocação profissional ou do primeiro emprego.</w:t>
      </w:r>
    </w:p>
    <w:p w14:paraId="48CD0AE2" w14:textId="77777777" w:rsidR="00B4710A" w:rsidRDefault="00B4710A">
      <w:pPr>
        <w:ind w:left="79"/>
        <w:jc w:val="center"/>
        <w:rPr>
          <w:spacing w:val="-2"/>
          <w:sz w:val="24"/>
        </w:rPr>
      </w:pPr>
    </w:p>
    <w:p w14:paraId="2A7A7A11" w14:textId="1E1FE626" w:rsidR="009026EA" w:rsidRPr="007D5B1F" w:rsidRDefault="00000000">
      <w:pPr>
        <w:ind w:left="79"/>
        <w:jc w:val="center"/>
        <w:rPr>
          <w:sz w:val="24"/>
        </w:rPr>
      </w:pPr>
      <w:r w:rsidRPr="007D5B1F">
        <w:rPr>
          <w:spacing w:val="-2"/>
          <w:sz w:val="24"/>
        </w:rPr>
        <w:t>Atenciosamente,</w:t>
      </w:r>
    </w:p>
    <w:p w14:paraId="05306130" w14:textId="77777777" w:rsidR="009026EA" w:rsidRDefault="009026EA">
      <w:pPr>
        <w:pStyle w:val="Corpodetexto"/>
        <w:spacing w:before="138"/>
        <w:rPr>
          <w:sz w:val="24"/>
        </w:rPr>
      </w:pPr>
    </w:p>
    <w:p w14:paraId="57D9C79C" w14:textId="6FD6F37E" w:rsidR="002F05B7" w:rsidRDefault="00000000" w:rsidP="00B4710A">
      <w:pPr>
        <w:ind w:left="79" w:right="50"/>
        <w:jc w:val="center"/>
        <w:rPr>
          <w:sz w:val="20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B4710A">
        <w:rPr>
          <w:sz w:val="24"/>
        </w:rPr>
        <w:t xml:space="preserve"> 06</w:t>
      </w:r>
      <w:r w:rsidR="002F05B7"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B4710A">
        <w:rPr>
          <w:spacing w:val="-6"/>
          <w:sz w:val="24"/>
        </w:rPr>
        <w:t>maio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25</w:t>
      </w:r>
    </w:p>
    <w:sectPr w:rsidR="002F05B7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BE1F" w14:textId="77777777" w:rsidR="00850471" w:rsidRDefault="00850471">
      <w:r>
        <w:separator/>
      </w:r>
    </w:p>
  </w:endnote>
  <w:endnote w:type="continuationSeparator" w:id="0">
    <w:p w14:paraId="2B29FCBD" w14:textId="77777777" w:rsidR="00850471" w:rsidRDefault="0085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010A" w14:textId="77777777" w:rsidR="00850471" w:rsidRDefault="00850471">
      <w:r>
        <w:separator/>
      </w:r>
    </w:p>
  </w:footnote>
  <w:footnote w:type="continuationSeparator" w:id="0">
    <w:p w14:paraId="6DC332AD" w14:textId="77777777" w:rsidR="00850471" w:rsidRDefault="0085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95AE5"/>
    <w:rsid w:val="001D111E"/>
    <w:rsid w:val="001E779D"/>
    <w:rsid w:val="00213250"/>
    <w:rsid w:val="002F05B7"/>
    <w:rsid w:val="00322971"/>
    <w:rsid w:val="00384FB1"/>
    <w:rsid w:val="003B3163"/>
    <w:rsid w:val="003F3FF9"/>
    <w:rsid w:val="004037B7"/>
    <w:rsid w:val="00445C72"/>
    <w:rsid w:val="004740CD"/>
    <w:rsid w:val="005A41CC"/>
    <w:rsid w:val="005D51E8"/>
    <w:rsid w:val="0062653E"/>
    <w:rsid w:val="00643607"/>
    <w:rsid w:val="006A72FB"/>
    <w:rsid w:val="00712504"/>
    <w:rsid w:val="00736E5E"/>
    <w:rsid w:val="007D5B1F"/>
    <w:rsid w:val="00850471"/>
    <w:rsid w:val="008B1989"/>
    <w:rsid w:val="008E2EFF"/>
    <w:rsid w:val="009026EA"/>
    <w:rsid w:val="00913114"/>
    <w:rsid w:val="009B0919"/>
    <w:rsid w:val="00A40DA2"/>
    <w:rsid w:val="00A53F10"/>
    <w:rsid w:val="00A63C03"/>
    <w:rsid w:val="00AD7722"/>
    <w:rsid w:val="00B4710A"/>
    <w:rsid w:val="00CB60D2"/>
    <w:rsid w:val="00CD6B2D"/>
    <w:rsid w:val="00D80435"/>
    <w:rsid w:val="00F6039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2025-04-22T12:44:00Z</cp:lastPrinted>
  <dcterms:created xsi:type="dcterms:W3CDTF">2025-05-06T16:51:00Z</dcterms:created>
  <dcterms:modified xsi:type="dcterms:W3CDTF">2025-05-06T16:51:00Z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