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DDE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5F0D25" w14:textId="7F708E3B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846933">
        <w:rPr>
          <w:rFonts w:ascii="Arial" w:eastAsia="Arial" w:hAnsi="Arial" w:cs="Arial"/>
          <w:b/>
          <w:sz w:val="22"/>
          <w:szCs w:val="22"/>
        </w:rPr>
        <w:t xml:space="preserve">06 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- Vereador </w:t>
      </w:r>
      <w:r w:rsidR="005C706A">
        <w:rPr>
          <w:rFonts w:ascii="Arial" w:eastAsia="Arial" w:hAnsi="Arial" w:cs="Arial"/>
          <w:b/>
          <w:sz w:val="22"/>
          <w:szCs w:val="22"/>
        </w:rPr>
        <w:t xml:space="preserve">João Pedro Pazuch </w:t>
      </w:r>
    </w:p>
    <w:p w14:paraId="508839EE" w14:textId="37EC6521" w:rsidR="00821A84" w:rsidRPr="00D73D57" w:rsidRDefault="008F28A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INDICAÇÃO </w:t>
      </w:r>
      <w:r w:rsidR="00C46C30" w:rsidRPr="00D73D57">
        <w:rPr>
          <w:rFonts w:ascii="Arial" w:eastAsia="Arial" w:hAnsi="Arial" w:cs="Arial"/>
          <w:sz w:val="22"/>
          <w:szCs w:val="22"/>
        </w:rPr>
        <w:t>–</w:t>
      </w:r>
      <w:r w:rsidR="00C46C30">
        <w:rPr>
          <w:rFonts w:ascii="Arial" w:eastAsia="Arial" w:hAnsi="Arial" w:cs="Arial"/>
          <w:sz w:val="22"/>
          <w:szCs w:val="22"/>
        </w:rPr>
        <w:t xml:space="preserve"> 00</w:t>
      </w:r>
      <w:r w:rsidR="00846933">
        <w:rPr>
          <w:rFonts w:ascii="Arial" w:eastAsia="Arial" w:hAnsi="Arial" w:cs="Arial"/>
          <w:sz w:val="22"/>
          <w:szCs w:val="22"/>
        </w:rPr>
        <w:t>9</w:t>
      </w:r>
      <w:r w:rsidR="005C706A">
        <w:rPr>
          <w:rFonts w:ascii="Arial" w:eastAsia="Arial" w:hAnsi="Arial" w:cs="Arial"/>
          <w:sz w:val="22"/>
          <w:szCs w:val="22"/>
        </w:rPr>
        <w:t xml:space="preserve"> /</w:t>
      </w:r>
      <w:r w:rsidRPr="00D73D57">
        <w:rPr>
          <w:rFonts w:ascii="Arial" w:eastAsia="Arial" w:hAnsi="Arial" w:cs="Arial"/>
          <w:sz w:val="22"/>
          <w:szCs w:val="22"/>
        </w:rPr>
        <w:t>2025</w:t>
      </w:r>
    </w:p>
    <w:p w14:paraId="1523321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2461D10" w14:textId="25A5699C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E318F6" w14:textId="54E88194" w:rsidR="00982FEF" w:rsidRPr="00982FEF" w:rsidRDefault="009164FB" w:rsidP="00982FE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64FB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nos termos regimentais e ouvido o Plenário, que seja </w:t>
      </w:r>
      <w:r w:rsidR="00982FEF" w:rsidRPr="00982FEF">
        <w:rPr>
          <w:rFonts w:ascii="Arial" w:eastAsia="Arial" w:hAnsi="Arial" w:cs="Arial"/>
          <w:color w:val="000000"/>
          <w:sz w:val="22"/>
          <w:szCs w:val="22"/>
        </w:rPr>
        <w:t>estudada a viabilidade de criação</w:t>
      </w:r>
      <w:r w:rsidR="00301635">
        <w:rPr>
          <w:rFonts w:ascii="Arial" w:eastAsia="Arial" w:hAnsi="Arial" w:cs="Arial"/>
          <w:color w:val="000000"/>
          <w:sz w:val="22"/>
          <w:szCs w:val="22"/>
        </w:rPr>
        <w:t xml:space="preserve"> de um lugar para a prática de bicicross.</w:t>
      </w:r>
    </w:p>
    <w:p w14:paraId="2B20DC9B" w14:textId="67415BDF" w:rsidR="009164FB" w:rsidRPr="009164FB" w:rsidRDefault="009164FB" w:rsidP="009164F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7A6EA4" w14:textId="6AD61543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F36525" w14:textId="02F06501" w:rsidR="00821A84" w:rsidRPr="00D73D57" w:rsidRDefault="00406C69" w:rsidP="00846933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297BEE92" w14:textId="0A6A3522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7C1E60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A5F95B" w14:textId="13BB3BF9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005BDF8B" w14:textId="2CE0810B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B7A71A5" w14:textId="77777777" w:rsidR="006B5BE9" w:rsidRPr="00D73D57" w:rsidRDefault="006B5BE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9B95E9" w14:textId="02C06D9E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692B79F5" w14:textId="1EA724D3" w:rsidR="007761A7" w:rsidRPr="007761A7" w:rsidRDefault="007761A7" w:rsidP="00855D9C">
      <w:pPr>
        <w:tabs>
          <w:tab w:val="left" w:pos="8504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61A7">
        <w:rPr>
          <w:rFonts w:ascii="Arial" w:eastAsia="Arial" w:hAnsi="Arial" w:cs="Arial"/>
          <w:color w:val="000000"/>
          <w:sz w:val="22"/>
          <w:szCs w:val="22"/>
        </w:rPr>
        <w:t xml:space="preserve">A prática de atividades com bicicletas tem crescido significativamente e vem se tornando uma opção de lazer e esporte para crianças, jovens e adultos. A criação de um espaço adequado, como pista de </w:t>
      </w:r>
      <w:r w:rsidR="00301635" w:rsidRPr="007761A7">
        <w:rPr>
          <w:rFonts w:ascii="Arial" w:eastAsia="Arial" w:hAnsi="Arial" w:cs="Arial"/>
          <w:color w:val="000000"/>
          <w:sz w:val="22"/>
          <w:szCs w:val="22"/>
        </w:rPr>
        <w:t>terra ou</w:t>
      </w:r>
      <w:r w:rsidRPr="007761A7">
        <w:rPr>
          <w:rFonts w:ascii="Arial" w:eastAsia="Arial" w:hAnsi="Arial" w:cs="Arial"/>
          <w:color w:val="000000"/>
          <w:sz w:val="22"/>
          <w:szCs w:val="22"/>
        </w:rPr>
        <w:t xml:space="preserve"> trilha para bicicletas, proporcionará uma alternativa segura e saudável de recreação e incentivo ao esporte.</w:t>
      </w:r>
    </w:p>
    <w:p w14:paraId="43F28BB0" w14:textId="64CA27C2" w:rsidR="007761A7" w:rsidRPr="007761A7" w:rsidRDefault="007761A7" w:rsidP="00855D9C">
      <w:pPr>
        <w:tabs>
          <w:tab w:val="left" w:pos="8504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61A7">
        <w:rPr>
          <w:rFonts w:ascii="Arial" w:eastAsia="Arial" w:hAnsi="Arial" w:cs="Arial"/>
          <w:color w:val="000000"/>
          <w:sz w:val="22"/>
          <w:szCs w:val="22"/>
        </w:rPr>
        <w:t>Além de promover a prática esportiva ao ar livre, esse tipo de estrutura valoriza os espaços públicos e contribui para o bem-estar da população, oferecendo uma opção de lazer acessível e com grande potencial de uso comunitário.</w:t>
      </w:r>
    </w:p>
    <w:p w14:paraId="4AE5B70E" w14:textId="52BE963D" w:rsidR="007761A7" w:rsidRPr="007761A7" w:rsidRDefault="007761A7" w:rsidP="00855D9C">
      <w:pPr>
        <w:tabs>
          <w:tab w:val="left" w:pos="8504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61A7">
        <w:rPr>
          <w:rFonts w:ascii="Arial" w:eastAsia="Arial" w:hAnsi="Arial" w:cs="Arial"/>
          <w:color w:val="000000"/>
          <w:sz w:val="22"/>
          <w:szCs w:val="22"/>
        </w:rPr>
        <w:t>A imagem anexa serve como referência para o tipo de espaço que pode ser planejado no município. Solicita-se, portanto, que o Executivo avalie a viabilidade técnica, financeira e territorial da proposta.</w:t>
      </w:r>
    </w:p>
    <w:p w14:paraId="300E583D" w14:textId="4FFF1043" w:rsidR="002060E6" w:rsidRPr="006B5BE9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15BEEF5" w14:textId="09019019" w:rsidR="00821A84" w:rsidRPr="00D73D57" w:rsidRDefault="00406C69" w:rsidP="0084693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2EEAFBD4" w14:textId="77777777" w:rsidR="00821A84" w:rsidRDefault="00821A84" w:rsidP="00846933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94A085E" w14:textId="77777777" w:rsidR="00846933" w:rsidRPr="00D73D57" w:rsidRDefault="00846933" w:rsidP="00846933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7CBD128" w14:textId="61E5C8C2" w:rsidR="002060E6" w:rsidRPr="00D73D57" w:rsidRDefault="00406C69" w:rsidP="0084693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D73D57">
        <w:rPr>
          <w:rFonts w:ascii="Arial" w:eastAsia="Arial" w:hAnsi="Arial" w:cs="Arial"/>
          <w:sz w:val="22"/>
          <w:szCs w:val="22"/>
        </w:rPr>
        <w:t>ro do Sul</w:t>
      </w:r>
      <w:r w:rsidR="00982FEF">
        <w:rPr>
          <w:rFonts w:ascii="Arial" w:eastAsia="Arial" w:hAnsi="Arial" w:cs="Arial"/>
          <w:sz w:val="22"/>
          <w:szCs w:val="22"/>
        </w:rPr>
        <w:t>, 13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982FEF">
        <w:rPr>
          <w:rFonts w:ascii="Arial" w:eastAsia="Arial" w:hAnsi="Arial" w:cs="Arial"/>
          <w:sz w:val="22"/>
          <w:szCs w:val="22"/>
        </w:rPr>
        <w:t>maio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3123968B" w14:textId="77777777" w:rsidR="00E009E9" w:rsidRPr="00D73D57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531003" w14:textId="75BC34E8" w:rsidR="00821A84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4D446BB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72D50C0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1B0354A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57F88A5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D3B2D2C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1A10D992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71D7E5D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0560B96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0EFD9C3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F094B3A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4E1B90B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13014222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B17B7BA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11DDF99" w14:textId="304C8473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7216F909" wp14:editId="2FB38107">
            <wp:simplePos x="0" y="0"/>
            <wp:positionH relativeFrom="column">
              <wp:posOffset>-64770</wp:posOffset>
            </wp:positionH>
            <wp:positionV relativeFrom="paragraph">
              <wp:posOffset>135255</wp:posOffset>
            </wp:positionV>
            <wp:extent cx="5390515" cy="4040505"/>
            <wp:effectExtent l="0" t="0" r="635" b="0"/>
            <wp:wrapNone/>
            <wp:docPr id="7861035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461DE" w14:textId="5EB71279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82F1169" w14:textId="3E64407B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8ED0C01" w14:textId="77777777" w:rsidR="00846933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1C5AB39" w14:textId="77777777" w:rsidR="00846933" w:rsidRPr="00D73D57" w:rsidRDefault="00846933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846933" w:rsidRPr="00D73D57">
      <w:headerReference w:type="default" r:id="rId8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9C09" w14:textId="77777777" w:rsidR="009B7E52" w:rsidRDefault="009B7E52">
      <w:r>
        <w:separator/>
      </w:r>
    </w:p>
  </w:endnote>
  <w:endnote w:type="continuationSeparator" w:id="0">
    <w:p w14:paraId="3572ECCF" w14:textId="77777777" w:rsidR="009B7E52" w:rsidRDefault="009B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941F" w14:textId="77777777" w:rsidR="009B7E52" w:rsidRDefault="009B7E52">
      <w:r>
        <w:separator/>
      </w:r>
    </w:p>
  </w:footnote>
  <w:footnote w:type="continuationSeparator" w:id="0">
    <w:p w14:paraId="6D85B92A" w14:textId="77777777" w:rsidR="009B7E52" w:rsidRDefault="009B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FC9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7BA576" wp14:editId="5C874E19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CBF1B2" wp14:editId="240417A0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8ABDA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D5B15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0267E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3599D7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FFB3BD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3498B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02EEA"/>
    <w:rsid w:val="00185000"/>
    <w:rsid w:val="002060E6"/>
    <w:rsid w:val="00301635"/>
    <w:rsid w:val="00345EDE"/>
    <w:rsid w:val="003540B3"/>
    <w:rsid w:val="00406C69"/>
    <w:rsid w:val="00436DDB"/>
    <w:rsid w:val="005B6F0B"/>
    <w:rsid w:val="005C706A"/>
    <w:rsid w:val="00607434"/>
    <w:rsid w:val="006B5BE9"/>
    <w:rsid w:val="006C0E17"/>
    <w:rsid w:val="00734723"/>
    <w:rsid w:val="00736E5E"/>
    <w:rsid w:val="00741761"/>
    <w:rsid w:val="007761A7"/>
    <w:rsid w:val="00821A84"/>
    <w:rsid w:val="00846933"/>
    <w:rsid w:val="00855D9C"/>
    <w:rsid w:val="008F28AB"/>
    <w:rsid w:val="009164FB"/>
    <w:rsid w:val="00982FEF"/>
    <w:rsid w:val="009B7E52"/>
    <w:rsid w:val="009C6CAE"/>
    <w:rsid w:val="00A92CC5"/>
    <w:rsid w:val="00B31273"/>
    <w:rsid w:val="00B3612C"/>
    <w:rsid w:val="00BD3EC0"/>
    <w:rsid w:val="00C46C30"/>
    <w:rsid w:val="00C66953"/>
    <w:rsid w:val="00C84C76"/>
    <w:rsid w:val="00CC2C32"/>
    <w:rsid w:val="00D27451"/>
    <w:rsid w:val="00D73D57"/>
    <w:rsid w:val="00DD5EBF"/>
    <w:rsid w:val="00E009E9"/>
    <w:rsid w:val="00EA03F6"/>
    <w:rsid w:val="00EF6EEC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A25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2025-05-13T12:46:00Z</cp:lastPrinted>
  <dcterms:created xsi:type="dcterms:W3CDTF">2025-05-13T17:33:00Z</dcterms:created>
  <dcterms:modified xsi:type="dcterms:W3CDTF">2025-05-13T17:33:00Z</dcterms:modified>
</cp:coreProperties>
</file>