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2B4FB9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A42EFC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F8BD42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D97287">
        <w:rPr>
          <w:rFonts w:ascii="Arial" w:hAnsi="Arial" w:cs="Arial"/>
          <w:i w:val="0"/>
          <w:szCs w:val="24"/>
          <w:u w:val="single"/>
        </w:rPr>
        <w:t>7</w:t>
      </w:r>
      <w:r w:rsidR="00A42EFC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2034078" w14:textId="77777777" w:rsidR="00A42EFC" w:rsidRDefault="00A42EFC" w:rsidP="00A42EFC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A42EFC">
        <w:rPr>
          <w:rFonts w:ascii="Arial" w:hAnsi="Arial" w:cs="Arial"/>
          <w:b w:val="0"/>
          <w:i w:val="0"/>
          <w:iCs/>
          <w:sz w:val="22"/>
          <w:szCs w:val="22"/>
        </w:rPr>
        <w:t>“Autoriza o Poder Executivo Municipal a prorrogar contratação em caráter excepcional na forma do Art. 37, Inciso IX da Constituição Federal e dá outras providências.”</w:t>
      </w:r>
    </w:p>
    <w:p w14:paraId="35279584" w14:textId="77777777" w:rsidR="00A42EFC" w:rsidRPr="00A42EFC" w:rsidRDefault="00A42EFC" w:rsidP="00A42EFC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1CD3655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2EFC">
        <w:rPr>
          <w:rFonts w:ascii="Arial" w:hAnsi="Arial" w:cs="Arial"/>
          <w:szCs w:val="24"/>
        </w:rPr>
        <w:t>CELSO PAZUCH</w:t>
      </w:r>
      <w:r w:rsidRPr="00A42EFC">
        <w:rPr>
          <w:rFonts w:ascii="Arial" w:hAnsi="Arial" w:cs="Arial"/>
          <w:i w:val="0"/>
          <w:szCs w:val="24"/>
        </w:rPr>
        <w:t xml:space="preserve">, </w:t>
      </w:r>
      <w:r w:rsidRPr="00A42EF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8A9FC5F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42EFC">
        <w:rPr>
          <w:rFonts w:ascii="Arial" w:hAnsi="Arial" w:cs="Arial"/>
          <w:szCs w:val="24"/>
        </w:rPr>
        <w:t xml:space="preserve">FAÇO SABER </w:t>
      </w:r>
      <w:r w:rsidRPr="00A42EF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C43A9C5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2EFC">
        <w:rPr>
          <w:rFonts w:ascii="Arial" w:hAnsi="Arial" w:cs="Arial"/>
          <w:i w:val="0"/>
          <w:szCs w:val="24"/>
        </w:rPr>
        <w:t>Art. 1º</w:t>
      </w:r>
      <w:r w:rsidRPr="00A42EFC">
        <w:rPr>
          <w:rFonts w:ascii="Arial" w:hAnsi="Arial" w:cs="Arial"/>
          <w:b w:val="0"/>
          <w:i w:val="0"/>
          <w:szCs w:val="24"/>
        </w:rPr>
        <w:t xml:space="preserve"> Fica o Poder Executivo Municipal autorizado a prorrogar a contratação temporária dos seguintes Cargos:</w:t>
      </w:r>
    </w:p>
    <w:p w14:paraId="7AD4D290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A42EFC">
        <w:rPr>
          <w:rFonts w:ascii="Arial" w:hAnsi="Arial" w:cs="Arial"/>
          <w:b w:val="0"/>
          <w:i w:val="0"/>
          <w:szCs w:val="24"/>
        </w:rPr>
        <w:t xml:space="preserve">§ 1º 01 </w:t>
      </w:r>
      <w:r w:rsidRPr="00A42EFC">
        <w:rPr>
          <w:rFonts w:ascii="Arial" w:hAnsi="Arial" w:cs="Arial"/>
          <w:b w:val="0"/>
          <w:bCs/>
          <w:i w:val="0"/>
          <w:szCs w:val="24"/>
        </w:rPr>
        <w:t xml:space="preserve">(um) Motorista da Secretaria de Saúde, contratado através da Lei Municipal nº 5.369, de 02 de julho de 2024, prorrogando </w:t>
      </w:r>
      <w:r w:rsidRPr="00A42EFC">
        <w:rPr>
          <w:rFonts w:ascii="Arial" w:hAnsi="Arial" w:cs="Arial"/>
          <w:b w:val="0"/>
          <w:i w:val="0"/>
          <w:szCs w:val="24"/>
        </w:rPr>
        <w:t>pelo período de 12 (doze) meses.</w:t>
      </w:r>
      <w:r w:rsidRPr="00A42EFC">
        <w:rPr>
          <w:rFonts w:ascii="Arial" w:hAnsi="Arial" w:cs="Arial"/>
          <w:b w:val="0"/>
          <w:bCs/>
          <w:i w:val="0"/>
          <w:szCs w:val="24"/>
        </w:rPr>
        <w:t xml:space="preserve"> </w:t>
      </w:r>
    </w:p>
    <w:p w14:paraId="519EE302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A42EFC">
        <w:rPr>
          <w:rFonts w:ascii="Arial" w:hAnsi="Arial" w:cs="Arial"/>
          <w:b w:val="0"/>
          <w:bCs/>
          <w:i w:val="0"/>
          <w:szCs w:val="24"/>
        </w:rPr>
        <w:t xml:space="preserve">§ 2º 01 (um) Educador Físico, contratado através da Lei Municipal nº 5.335, de 15 de abril de 2024, prorrogando </w:t>
      </w:r>
      <w:r w:rsidRPr="00A42EFC">
        <w:rPr>
          <w:rFonts w:ascii="Arial" w:hAnsi="Arial" w:cs="Arial"/>
          <w:b w:val="0"/>
          <w:i w:val="0"/>
          <w:szCs w:val="24"/>
        </w:rPr>
        <w:t>pelo período de 12 (doze) meses.</w:t>
      </w:r>
      <w:r w:rsidRPr="00A42EFC">
        <w:rPr>
          <w:rFonts w:ascii="Arial" w:hAnsi="Arial" w:cs="Arial"/>
          <w:b w:val="0"/>
          <w:bCs/>
          <w:i w:val="0"/>
          <w:szCs w:val="24"/>
        </w:rPr>
        <w:t xml:space="preserve"> </w:t>
      </w:r>
    </w:p>
    <w:p w14:paraId="5777B7F0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A42EFC">
        <w:rPr>
          <w:rFonts w:ascii="Arial" w:hAnsi="Arial" w:cs="Arial"/>
          <w:b w:val="0"/>
          <w:i w:val="0"/>
          <w:szCs w:val="24"/>
        </w:rPr>
        <w:t xml:space="preserve">§ 3º </w:t>
      </w:r>
      <w:r w:rsidRPr="00A42EFC">
        <w:rPr>
          <w:rFonts w:ascii="Arial" w:hAnsi="Arial" w:cs="Arial"/>
          <w:b w:val="0"/>
          <w:bCs/>
          <w:i w:val="0"/>
          <w:szCs w:val="24"/>
        </w:rPr>
        <w:t xml:space="preserve">(um) Enfermeiro, contratado através da Lei Municipal nº 5.365, de 26 de junho de 2024, prorrogando </w:t>
      </w:r>
      <w:r w:rsidRPr="00A42EFC">
        <w:rPr>
          <w:rFonts w:ascii="Arial" w:hAnsi="Arial" w:cs="Arial"/>
          <w:b w:val="0"/>
          <w:i w:val="0"/>
          <w:szCs w:val="24"/>
        </w:rPr>
        <w:t>pelo período de 12 (doze) meses.</w:t>
      </w:r>
      <w:r w:rsidRPr="00A42EFC">
        <w:rPr>
          <w:rFonts w:ascii="Arial" w:hAnsi="Arial" w:cs="Arial"/>
          <w:b w:val="0"/>
          <w:bCs/>
          <w:i w:val="0"/>
          <w:szCs w:val="24"/>
        </w:rPr>
        <w:t xml:space="preserve"> </w:t>
      </w:r>
    </w:p>
    <w:p w14:paraId="26D867D4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2EFC">
        <w:rPr>
          <w:rFonts w:ascii="Arial" w:hAnsi="Arial" w:cs="Arial"/>
          <w:i w:val="0"/>
          <w:szCs w:val="24"/>
        </w:rPr>
        <w:t xml:space="preserve">Art. 2º </w:t>
      </w:r>
      <w:r w:rsidRPr="00A42EFC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713EA3C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2EFC">
        <w:rPr>
          <w:rFonts w:ascii="Arial" w:hAnsi="Arial" w:cs="Arial"/>
          <w:bCs/>
          <w:i w:val="0"/>
          <w:szCs w:val="24"/>
        </w:rPr>
        <w:t>Art. 3º</w:t>
      </w:r>
      <w:r w:rsidRPr="00A42EFC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320DDECF" w14:textId="77777777" w:rsidR="00A42EFC" w:rsidRPr="00A42EFC" w:rsidRDefault="00A42EFC" w:rsidP="00A42E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2EFC">
        <w:rPr>
          <w:rFonts w:ascii="Arial" w:hAnsi="Arial" w:cs="Arial"/>
          <w:bCs/>
          <w:i w:val="0"/>
          <w:szCs w:val="24"/>
        </w:rPr>
        <w:t>Art. 4º</w:t>
      </w:r>
      <w:r w:rsidRPr="00A42EFC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7B08FD2F" w14:textId="77777777" w:rsidR="00A42EFC" w:rsidRDefault="00A42EF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C6B24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97287">
        <w:rPr>
          <w:rFonts w:ascii="Arial" w:hAnsi="Arial" w:cs="Arial"/>
          <w:b w:val="0"/>
          <w:i w:val="0"/>
          <w:szCs w:val="24"/>
        </w:rPr>
        <w:t>1</w:t>
      </w:r>
      <w:r w:rsidR="008E4E8E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4E5D" w14:textId="77777777" w:rsidR="0030525A" w:rsidRDefault="0030525A" w:rsidP="00D9258E">
      <w:r>
        <w:separator/>
      </w:r>
    </w:p>
  </w:endnote>
  <w:endnote w:type="continuationSeparator" w:id="0">
    <w:p w14:paraId="431178A1" w14:textId="77777777" w:rsidR="0030525A" w:rsidRDefault="0030525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89A7" w14:textId="77777777" w:rsidR="0030525A" w:rsidRDefault="0030525A" w:rsidP="00D9258E">
      <w:r>
        <w:separator/>
      </w:r>
    </w:p>
  </w:footnote>
  <w:footnote w:type="continuationSeparator" w:id="0">
    <w:p w14:paraId="4C63621C" w14:textId="77777777" w:rsidR="0030525A" w:rsidRDefault="0030525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25A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2025-06-18T12:46:00Z</cp:lastPrinted>
  <dcterms:created xsi:type="dcterms:W3CDTF">2025-06-18T12:47:00Z</dcterms:created>
  <dcterms:modified xsi:type="dcterms:W3CDTF">2025-06-18T12:47:00Z</dcterms:modified>
</cp:coreProperties>
</file>