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CEE8DC0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</w:t>
      </w:r>
      <w:r w:rsidR="00536891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C8769F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10</w:t>
      </w:r>
      <w:r w:rsidR="00536891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30A8BC9A" w14:textId="323A4B46" w:rsidR="00337A37" w:rsidRPr="00337A37" w:rsidRDefault="00337A37" w:rsidP="00337A37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337A37">
        <w:rPr>
          <w:rFonts w:ascii="Arial" w:hAnsi="Arial" w:cs="Arial"/>
          <w:b w:val="0"/>
          <w:i w:val="0"/>
          <w:iCs/>
          <w:sz w:val="22"/>
          <w:szCs w:val="22"/>
        </w:rPr>
        <w:t>Dispõe sobre a definição das Áreas Especiais de Interesse Social (ZEIS) como Zona Fiscal 10 para efeitos de cálculo do Imposto Predial e Territorial Urbano – IPTU, e dá outras providências.</w:t>
      </w:r>
    </w:p>
    <w:p w14:paraId="54583404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37A37">
        <w:rPr>
          <w:rFonts w:ascii="Arial" w:hAnsi="Arial" w:cs="Arial"/>
          <w:szCs w:val="24"/>
        </w:rPr>
        <w:t>CELSO PAZUCH</w:t>
      </w:r>
      <w:r w:rsidRPr="00337A37">
        <w:rPr>
          <w:rFonts w:ascii="Arial" w:hAnsi="Arial" w:cs="Arial"/>
          <w:i w:val="0"/>
          <w:szCs w:val="24"/>
        </w:rPr>
        <w:t xml:space="preserve">, </w:t>
      </w:r>
      <w:r w:rsidRPr="00337A37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6D04FA6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337A37">
        <w:rPr>
          <w:rFonts w:ascii="Arial" w:hAnsi="Arial" w:cs="Arial"/>
          <w:szCs w:val="24"/>
        </w:rPr>
        <w:t xml:space="preserve">FAÇO SABER </w:t>
      </w:r>
      <w:r w:rsidRPr="00337A3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08C771D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37A37">
        <w:rPr>
          <w:rFonts w:ascii="Arial" w:hAnsi="Arial" w:cs="Arial"/>
          <w:i w:val="0"/>
          <w:szCs w:val="24"/>
        </w:rPr>
        <w:t>Art. 1º</w:t>
      </w:r>
      <w:r w:rsidRPr="00337A37">
        <w:rPr>
          <w:rFonts w:ascii="Arial" w:hAnsi="Arial" w:cs="Arial"/>
          <w:b w:val="0"/>
          <w:i w:val="0"/>
          <w:szCs w:val="24"/>
        </w:rPr>
        <w:t xml:space="preserve"> As Áreas Especiais de Interesse Social (AEIS), atualmente denominadas ZEIS – Zona Especial de Interesse Social, definidas pelo Plano Diretor do Município de Bom Retiro do Sul, passam a integrar, para efeitos de cálculo do IPTU, a Zona Fiscal 10, correspondente à zona de menor valor por metro quadrado, conforme Anexo da Lei nº 1.858, de 19 de dezembro de 1997.</w:t>
      </w:r>
      <w:r w:rsidRPr="00337A37">
        <w:rPr>
          <w:rFonts w:ascii="Arial" w:hAnsi="Arial" w:cs="Arial"/>
          <w:b w:val="0"/>
          <w:bCs/>
          <w:i w:val="0"/>
          <w:szCs w:val="24"/>
        </w:rPr>
        <w:t xml:space="preserve"> </w:t>
      </w:r>
    </w:p>
    <w:p w14:paraId="77C244E9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37A37">
        <w:rPr>
          <w:rFonts w:ascii="Arial" w:hAnsi="Arial" w:cs="Arial"/>
          <w:i w:val="0"/>
          <w:szCs w:val="24"/>
        </w:rPr>
        <w:t xml:space="preserve">Art. 2º </w:t>
      </w:r>
      <w:r w:rsidRPr="00337A37">
        <w:rPr>
          <w:rFonts w:ascii="Arial" w:hAnsi="Arial" w:cs="Arial"/>
          <w:b w:val="0"/>
          <w:i w:val="0"/>
          <w:szCs w:val="24"/>
        </w:rPr>
        <w:t>A classificação prevista no Art. 1º aplica-se a todas as áreas do Município que possuam as mesmas características das ZEIS.</w:t>
      </w:r>
    </w:p>
    <w:p w14:paraId="72DA9361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37A37">
        <w:rPr>
          <w:rFonts w:ascii="Arial" w:hAnsi="Arial" w:cs="Arial"/>
          <w:bCs/>
          <w:i w:val="0"/>
          <w:szCs w:val="24"/>
        </w:rPr>
        <w:t>Art. 3º</w:t>
      </w:r>
      <w:r w:rsidRPr="00337A37">
        <w:rPr>
          <w:rFonts w:ascii="Arial" w:hAnsi="Arial" w:cs="Arial"/>
          <w:b w:val="0"/>
          <w:i w:val="0"/>
          <w:szCs w:val="24"/>
        </w:rPr>
        <w:t xml:space="preserve"> Fica autorizado que, a cada atualização do Plano Diretor ou do Código Tributário Municipal, as Áreas Especiais de Interesse Social e demais áreas com características semelhantes possam ser classificadas ou reclassificadas na Zona Fiscal 10. </w:t>
      </w:r>
    </w:p>
    <w:p w14:paraId="4654F071" w14:textId="77777777" w:rsidR="00337A37" w:rsidRPr="00337A37" w:rsidRDefault="00337A37" w:rsidP="00337A37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337A37">
        <w:rPr>
          <w:rFonts w:ascii="Arial" w:hAnsi="Arial" w:cs="Arial"/>
          <w:bCs/>
          <w:i w:val="0"/>
          <w:szCs w:val="24"/>
        </w:rPr>
        <w:t>Art. 4º</w:t>
      </w:r>
      <w:r w:rsidRPr="00337A37">
        <w:rPr>
          <w:rFonts w:ascii="Arial" w:hAnsi="Arial" w:cs="Arial"/>
          <w:b w:val="0"/>
          <w:i w:val="0"/>
          <w:szCs w:val="24"/>
        </w:rPr>
        <w:t xml:space="preserve"> Esta Lei entra em vigor na data de sua publicação, aplicando-se aos lançamentos de IPTU a partir do exercício seguinte.</w:t>
      </w:r>
    </w:p>
    <w:p w14:paraId="489FC94B" w14:textId="77777777" w:rsidR="00287B3C" w:rsidRDefault="00287B3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9F83" w14:textId="77777777" w:rsidR="00EC7E7B" w:rsidRDefault="00EC7E7B" w:rsidP="00D9258E">
      <w:r>
        <w:separator/>
      </w:r>
    </w:p>
  </w:endnote>
  <w:endnote w:type="continuationSeparator" w:id="0">
    <w:p w14:paraId="360A4BE0" w14:textId="77777777" w:rsidR="00EC7E7B" w:rsidRDefault="00EC7E7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5E2A" w14:textId="77777777" w:rsidR="00EC7E7B" w:rsidRDefault="00EC7E7B" w:rsidP="00D9258E">
      <w:r>
        <w:separator/>
      </w:r>
    </w:p>
  </w:footnote>
  <w:footnote w:type="continuationSeparator" w:id="0">
    <w:p w14:paraId="1CDEE158" w14:textId="77777777" w:rsidR="00EC7E7B" w:rsidRDefault="00EC7E7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642C"/>
    <w:rsid w:val="00EC0D65"/>
    <w:rsid w:val="00EC1831"/>
    <w:rsid w:val="00EC2871"/>
    <w:rsid w:val="00EC5BD8"/>
    <w:rsid w:val="00EC6A94"/>
    <w:rsid w:val="00EC7E7B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2025-08-27T11:55:00Z</cp:lastPrinted>
  <dcterms:created xsi:type="dcterms:W3CDTF">2025-09-03T11:58:00Z</dcterms:created>
  <dcterms:modified xsi:type="dcterms:W3CDTF">2025-09-03T12:00:00Z</dcterms:modified>
</cp:coreProperties>
</file>