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5C3F9" w14:textId="77777777" w:rsidR="002C15AE" w:rsidRDefault="002C15AE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77FBCB58" w14:textId="4F30D5A2" w:rsidR="002C15AE" w:rsidRDefault="00000000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       PROPOSIÇÕES </w:t>
      </w:r>
      <w:r w:rsidR="00EA346E">
        <w:rPr>
          <w:rFonts w:ascii="Arial" w:eastAsia="Arial" w:hAnsi="Arial" w:cs="Arial"/>
          <w:b/>
          <w:sz w:val="22"/>
          <w:szCs w:val="22"/>
        </w:rPr>
        <w:t xml:space="preserve">01 </w:t>
      </w:r>
      <w:r>
        <w:rPr>
          <w:rFonts w:ascii="Arial" w:eastAsia="Arial" w:hAnsi="Arial" w:cs="Arial"/>
          <w:b/>
          <w:sz w:val="22"/>
          <w:szCs w:val="22"/>
        </w:rPr>
        <w:t>- Vereador Juliano Beppler da Silva</w:t>
      </w:r>
    </w:p>
    <w:p w14:paraId="11B4EF67" w14:textId="60EACE3B" w:rsidR="002C15AE" w:rsidRDefault="00000000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            INDICAÇÃO – 02</w:t>
      </w:r>
      <w:r w:rsidR="00DB0ABC"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/2025</w:t>
      </w:r>
    </w:p>
    <w:p w14:paraId="6550F358" w14:textId="77777777" w:rsidR="002C15AE" w:rsidRDefault="002C15AE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6D946842" w14:textId="77777777" w:rsidR="002C15AE" w:rsidRDefault="002C15A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1709E64" w14:textId="77777777" w:rsidR="002C15AE" w:rsidRDefault="00000000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Indico ao Excelentíssimo Senhor Prefeito Municipal, em conjunto com </w:t>
      </w:r>
      <w:r>
        <w:rPr>
          <w:rFonts w:ascii="Arial" w:eastAsia="Arial" w:hAnsi="Arial" w:cs="Arial"/>
          <w:sz w:val="22"/>
          <w:szCs w:val="22"/>
        </w:rPr>
        <w:t>a Secretaria Municipal de Obras,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nos termos regimentais e ouvido o Plenário, </w:t>
      </w:r>
      <w:r>
        <w:rPr>
          <w:rFonts w:ascii="Arial" w:eastAsia="Arial" w:hAnsi="Arial" w:cs="Arial"/>
          <w:sz w:val="22"/>
          <w:szCs w:val="22"/>
        </w:rPr>
        <w:t>a execução de melhorias no abrigo para passageiros de ônibus instalado na Saibreira, bairro Goiabeira.</w:t>
      </w:r>
    </w:p>
    <w:p w14:paraId="08794A42" w14:textId="77777777" w:rsidR="002C15AE" w:rsidRDefault="002C15AE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022770E" w14:textId="6F7ED5C4" w:rsidR="002C15AE" w:rsidRDefault="00000000" w:rsidP="00EA346E">
      <w:pPr>
        <w:ind w:right="14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MENSAGEM JUSTIFICATIVA:</w:t>
      </w:r>
    </w:p>
    <w:p w14:paraId="353E2CF4" w14:textId="77777777" w:rsidR="002C15AE" w:rsidRDefault="002C15AE">
      <w:pPr>
        <w:tabs>
          <w:tab w:val="left" w:pos="709"/>
        </w:tabs>
        <w:ind w:left="709" w:right="467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D4F5074" w14:textId="77777777" w:rsidR="002C15AE" w:rsidRDefault="002C15AE">
      <w:pPr>
        <w:tabs>
          <w:tab w:val="left" w:pos="709"/>
        </w:tabs>
        <w:ind w:left="709"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6CE3460" w14:textId="77777777" w:rsidR="002C15AE" w:rsidRDefault="00000000">
      <w:pPr>
        <w:tabs>
          <w:tab w:val="left" w:pos="709"/>
        </w:tabs>
        <w:ind w:right="4678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Senhor Presidente:        </w:t>
      </w:r>
    </w:p>
    <w:p w14:paraId="3FBC3698" w14:textId="77777777" w:rsidR="002C15AE" w:rsidRDefault="00000000">
      <w:pPr>
        <w:ind w:right="4678"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Senhores Vereadores:</w:t>
      </w:r>
    </w:p>
    <w:p w14:paraId="32873864" w14:textId="77777777" w:rsidR="002C15AE" w:rsidRDefault="00000000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088B1FA3" w14:textId="77777777" w:rsidR="002C15AE" w:rsidRDefault="002C15AE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C495261" w14:textId="77777777" w:rsidR="002C15AE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Segundo relatos de moradores da comunidade, o referido abrigo apresenta sérias deficiências em sua estrutura: em dias de chuva ocorre acúmulo de água, tornando o espaço inadequado e desconfortável para os usuários do transporte coletivo; parte da cobertura encontra-se danificada, expondo os passageiros às intempéries; além disso, o local tem sido utilizado de forma indevida por usuários de drogas e até mesmo para o comércio de entorpecentes, fato que gera insegurança e preocupação à população.</w:t>
      </w:r>
    </w:p>
    <w:p w14:paraId="03EA4CDA" w14:textId="77777777" w:rsidR="002C15AE" w:rsidRDefault="002C15AE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4E92F31A" w14:textId="77777777" w:rsidR="002C15AE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Diante desse cenário, é dever do Poder Público garantir que o abrigo de passageiros cumpra a sua função social de oferecer proteção, segurança e dignidade àqueles que aguardam o transporte coletivo. As melhorias estruturais e de segurança nesse espaço são fundamentais para atender a comunidade daquele local, evitando transtornos em dias de chuva e prevenindo situações de risco.</w:t>
      </w:r>
    </w:p>
    <w:p w14:paraId="76851737" w14:textId="77777777" w:rsidR="002C15AE" w:rsidRDefault="002C15AE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6AD892F6" w14:textId="77777777" w:rsidR="002C15AE" w:rsidRDefault="0000000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Portanto, a intervenção no referido abrigo é uma medida urgente, que trará benefícios diretos à mobilidade urbana, ao bem-estar dos cidadãos e à valorização do transporte público em nosso município.</w:t>
      </w:r>
    </w:p>
    <w:p w14:paraId="118ADC7C" w14:textId="77777777" w:rsidR="002C15AE" w:rsidRDefault="002C15AE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6E4BDD55" w14:textId="4625BCBF" w:rsidR="002C15AE" w:rsidRDefault="00000000" w:rsidP="00DB0ABC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Atenciosamente,</w:t>
      </w:r>
    </w:p>
    <w:p w14:paraId="6F76E87B" w14:textId="77777777" w:rsidR="002C15AE" w:rsidRDefault="002C15AE" w:rsidP="00DB0ABC">
      <w:pPr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3FC1B863" w14:textId="77777777" w:rsidR="002C15AE" w:rsidRDefault="00000000" w:rsidP="00DB0ABC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bookmarkStart w:id="0" w:name="_heading=h.ppqrw7234lv" w:colFirst="0" w:colLast="0"/>
      <w:bookmarkEnd w:id="0"/>
      <w:r>
        <w:rPr>
          <w:rFonts w:ascii="Arial" w:eastAsia="Arial" w:hAnsi="Arial" w:cs="Arial"/>
          <w:sz w:val="22"/>
          <w:szCs w:val="22"/>
        </w:rPr>
        <w:t>Bom Retiro do Sul, 09 de setembro de 2025.</w:t>
      </w:r>
    </w:p>
    <w:p w14:paraId="05CB71A1" w14:textId="77777777" w:rsidR="002C15AE" w:rsidRDefault="002C15AE" w:rsidP="00DB0ABC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541EB887" w14:textId="77777777" w:rsidR="00DB0ABC" w:rsidRDefault="00DB0ABC" w:rsidP="00DB0ABC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p w14:paraId="68D2E1C9" w14:textId="77777777" w:rsidR="002C15AE" w:rsidRDefault="00000000" w:rsidP="00DB0ABC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Juliano Beppler da Silva</w:t>
      </w:r>
    </w:p>
    <w:sectPr w:rsidR="002C15AE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A6798" w14:textId="77777777" w:rsidR="006F193F" w:rsidRDefault="006F193F">
      <w:r>
        <w:separator/>
      </w:r>
    </w:p>
  </w:endnote>
  <w:endnote w:type="continuationSeparator" w:id="0">
    <w:p w14:paraId="0116DD4C" w14:textId="77777777" w:rsidR="006F193F" w:rsidRDefault="006F1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3D300" w14:textId="77777777" w:rsidR="006F193F" w:rsidRDefault="006F193F">
      <w:r>
        <w:separator/>
      </w:r>
    </w:p>
  </w:footnote>
  <w:footnote w:type="continuationSeparator" w:id="0">
    <w:p w14:paraId="5822A9E8" w14:textId="77777777" w:rsidR="006F193F" w:rsidRDefault="006F1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E21A2" w14:textId="77777777" w:rsidR="002C15AE" w:rsidRDefault="00000000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D5C4ACB" wp14:editId="58AE4DCC">
          <wp:simplePos x="0" y="0"/>
          <wp:positionH relativeFrom="column">
            <wp:posOffset>5492115</wp:posOffset>
          </wp:positionH>
          <wp:positionV relativeFrom="paragraph">
            <wp:posOffset>-8886</wp:posOffset>
          </wp:positionV>
          <wp:extent cx="542925" cy="756285"/>
          <wp:effectExtent l="0" t="0" r="0" b="0"/>
          <wp:wrapNone/>
          <wp:docPr id="1042284737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1EB7549" wp14:editId="30FF33C2">
          <wp:simplePos x="0" y="0"/>
          <wp:positionH relativeFrom="column">
            <wp:posOffset>-918205</wp:posOffset>
          </wp:positionH>
          <wp:positionV relativeFrom="paragraph">
            <wp:posOffset>-67941</wp:posOffset>
          </wp:positionV>
          <wp:extent cx="1217295" cy="1051560"/>
          <wp:effectExtent l="0" t="0" r="0" b="0"/>
          <wp:wrapNone/>
          <wp:docPr id="104228473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7D294E" w14:textId="77777777" w:rsidR="002C15AE" w:rsidRDefault="00000000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5EA683EE" w14:textId="77777777" w:rsidR="002C15AE" w:rsidRDefault="00000000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35201F32" w14:textId="77777777" w:rsidR="002C15AE" w:rsidRDefault="00000000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2C59A3EC" w14:textId="77777777" w:rsidR="002C15AE" w:rsidRDefault="00000000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05F257A6" w14:textId="77777777" w:rsidR="002C15AE" w:rsidRDefault="002C15AE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3D1936A6" w14:textId="77777777" w:rsidR="002C15AE" w:rsidRDefault="002C15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5AE"/>
    <w:rsid w:val="0018446B"/>
    <w:rsid w:val="002C15AE"/>
    <w:rsid w:val="006F193F"/>
    <w:rsid w:val="00DB0ABC"/>
    <w:rsid w:val="00EA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588D"/>
  <w15:docId w15:val="{E5226458-150D-4B82-A805-3E8D41E85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2h4OMqntyB1yLz+vZPbML+9DXg==">CgMxLjAyDWgucHBxcnc3MjM0bHY4AHIhMVdFZElfa0c2M0tKV1FVUjRnZm94WHZlY0c5WHdOQ2tj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2025-09-09T13:06:00Z</cp:lastPrinted>
  <dcterms:created xsi:type="dcterms:W3CDTF">2025-09-09T13:05:00Z</dcterms:created>
  <dcterms:modified xsi:type="dcterms:W3CDTF">2025-09-09T13:06:00Z</dcterms:modified>
</cp:coreProperties>
</file>