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9C24" w14:textId="1C937FE0" w:rsidR="00404067" w:rsidRPr="00404067" w:rsidRDefault="00404067" w:rsidP="00F83FB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404067">
        <w:rPr>
          <w:rFonts w:ascii="Arial" w:hAnsi="Arial" w:cs="Arial"/>
          <w:iCs/>
          <w:color w:val="000000"/>
          <w:sz w:val="22"/>
          <w:szCs w:val="22"/>
        </w:rPr>
        <w:t xml:space="preserve">             </w:t>
      </w:r>
    </w:p>
    <w:p w14:paraId="3B17A2E2" w14:textId="5B9620C5" w:rsidR="00BE42F4" w:rsidRPr="007E682D" w:rsidRDefault="009D4824" w:rsidP="00F83FBC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7E682D">
        <w:rPr>
          <w:sz w:val="22"/>
          <w:szCs w:val="22"/>
        </w:rPr>
        <w:t>DE</w:t>
      </w:r>
      <w:r w:rsidRPr="007E682D">
        <w:rPr>
          <w:spacing w:val="3"/>
          <w:sz w:val="22"/>
          <w:szCs w:val="22"/>
        </w:rPr>
        <w:t xml:space="preserve"> </w:t>
      </w:r>
      <w:r w:rsidR="006A7360">
        <w:rPr>
          <w:spacing w:val="3"/>
          <w:sz w:val="22"/>
          <w:szCs w:val="22"/>
        </w:rPr>
        <w:t>REPÚDIO</w:t>
      </w:r>
      <w:r w:rsidRPr="007E682D">
        <w:rPr>
          <w:spacing w:val="-2"/>
          <w:sz w:val="22"/>
          <w:szCs w:val="22"/>
        </w:rPr>
        <w:t xml:space="preserve"> </w:t>
      </w:r>
      <w:r w:rsidRPr="007E682D">
        <w:rPr>
          <w:sz w:val="22"/>
          <w:szCs w:val="22"/>
        </w:rPr>
        <w:t xml:space="preserve">Nº </w:t>
      </w:r>
      <w:r w:rsidR="0048713B">
        <w:rPr>
          <w:sz w:val="22"/>
          <w:szCs w:val="22"/>
        </w:rPr>
        <w:t>003</w:t>
      </w:r>
      <w:r w:rsidR="00C767FA" w:rsidRPr="007E682D">
        <w:rPr>
          <w:sz w:val="22"/>
          <w:szCs w:val="22"/>
        </w:rPr>
        <w:t>/2025</w:t>
      </w:r>
    </w:p>
    <w:p w14:paraId="1EBB3066" w14:textId="77777777" w:rsidR="00BE42F4" w:rsidRPr="007E682D" w:rsidRDefault="00BE42F4" w:rsidP="001D5CD6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</w:p>
    <w:p w14:paraId="3A5B34E7" w14:textId="444F2B1E" w:rsidR="00DE4DB4" w:rsidRPr="007E682D" w:rsidRDefault="007E682D" w:rsidP="00D33ED9">
      <w:pPr>
        <w:shd w:val="clear" w:color="auto" w:fill="FFFFFF"/>
        <w:spacing w:line="276" w:lineRule="auto"/>
        <w:ind w:left="48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E682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MOÇÃO DE </w:t>
      </w:r>
      <w:r w:rsidR="006A736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REPÚDIO</w:t>
      </w:r>
      <w:r w:rsidRPr="007E682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D33ED9" w:rsidRPr="00D33ED9">
        <w:rPr>
          <w:rFonts w:ascii="Arial" w:hAnsi="Arial" w:cs="Arial"/>
          <w:i/>
          <w:iCs/>
          <w:color w:val="000000"/>
          <w:sz w:val="22"/>
          <w:szCs w:val="22"/>
        </w:rPr>
        <w:t>à chamada “PEC da Blindagem</w:t>
      </w:r>
      <w:r w:rsidR="00584FAF" w:rsidRPr="007E682D">
        <w:rPr>
          <w:rFonts w:ascii="Arial" w:hAnsi="Arial" w:cs="Arial"/>
          <w:i/>
          <w:iCs/>
          <w:color w:val="000000"/>
          <w:sz w:val="22"/>
          <w:szCs w:val="22"/>
        </w:rPr>
        <w:t>”</w:t>
      </w:r>
    </w:p>
    <w:p w14:paraId="53E5E37F" w14:textId="77777777" w:rsidR="00584FAF" w:rsidRPr="007E682D" w:rsidRDefault="00584FAF" w:rsidP="00F83FB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DE227E" w14:textId="77777777" w:rsidR="00584FAF" w:rsidRPr="007E682D" w:rsidRDefault="00584FAF" w:rsidP="001D5CD6">
      <w:pPr>
        <w:shd w:val="clear" w:color="auto" w:fill="FFFFFF"/>
        <w:spacing w:line="276" w:lineRule="auto"/>
        <w:ind w:left="3969" w:firstLine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312EA5" w14:textId="77777777" w:rsidR="00AA3F8D" w:rsidRPr="00AA3F8D" w:rsidRDefault="0077180F" w:rsidP="00AA3F8D">
      <w:pPr>
        <w:spacing w:line="360" w:lineRule="auto"/>
        <w:ind w:firstLine="1985"/>
        <w:jc w:val="both"/>
        <w:rPr>
          <w:rFonts w:ascii="Arial" w:hAnsi="Arial" w:cs="Arial"/>
          <w:color w:val="000000"/>
        </w:rPr>
      </w:pPr>
      <w:r w:rsidRPr="00AA3F8D">
        <w:rPr>
          <w:rFonts w:ascii="Arial" w:hAnsi="Arial" w:cs="Arial"/>
          <w:color w:val="000000"/>
          <w:sz w:val="24"/>
          <w:szCs w:val="24"/>
        </w:rPr>
        <w:t>Com iniciativa d</w:t>
      </w:r>
      <w:r w:rsidR="006642C8" w:rsidRPr="00AA3F8D">
        <w:rPr>
          <w:rFonts w:ascii="Arial" w:hAnsi="Arial" w:cs="Arial"/>
          <w:color w:val="000000"/>
          <w:sz w:val="24"/>
          <w:szCs w:val="24"/>
        </w:rPr>
        <w:t>o</w:t>
      </w:r>
      <w:r w:rsidRPr="00AA3F8D">
        <w:rPr>
          <w:rFonts w:ascii="Arial" w:hAnsi="Arial" w:cs="Arial"/>
          <w:color w:val="000000"/>
          <w:sz w:val="24"/>
          <w:szCs w:val="24"/>
        </w:rPr>
        <w:t xml:space="preserve"> Vereador </w:t>
      </w:r>
      <w:r w:rsidR="006642C8" w:rsidRPr="00AA3F8D">
        <w:rPr>
          <w:rFonts w:ascii="Arial" w:hAnsi="Arial" w:cs="Arial"/>
          <w:color w:val="000000"/>
          <w:sz w:val="24"/>
          <w:szCs w:val="24"/>
        </w:rPr>
        <w:t>João Batista Ferreira</w:t>
      </w:r>
      <w:r w:rsidRPr="00AA3F8D">
        <w:rPr>
          <w:rFonts w:ascii="Arial" w:hAnsi="Arial" w:cs="Arial"/>
          <w:color w:val="000000"/>
          <w:sz w:val="24"/>
          <w:szCs w:val="24"/>
        </w:rPr>
        <w:t xml:space="preserve"> e apoio dos vereadores </w:t>
      </w:r>
      <w:r w:rsidR="006642C8" w:rsidRPr="00AA3F8D">
        <w:rPr>
          <w:rFonts w:ascii="Arial" w:hAnsi="Arial" w:cs="Arial"/>
          <w:color w:val="000000"/>
          <w:sz w:val="24"/>
          <w:szCs w:val="24"/>
        </w:rPr>
        <w:t xml:space="preserve">Clóvis </w:t>
      </w:r>
      <w:r w:rsidR="00F72950" w:rsidRPr="00AA3F8D">
        <w:rPr>
          <w:rFonts w:ascii="Arial" w:hAnsi="Arial" w:cs="Arial"/>
          <w:color w:val="000000"/>
          <w:sz w:val="24"/>
          <w:szCs w:val="24"/>
        </w:rPr>
        <w:t>L. Fontoura</w:t>
      </w:r>
      <w:r w:rsidRPr="00AA3F8D">
        <w:rPr>
          <w:rFonts w:ascii="Arial" w:hAnsi="Arial" w:cs="Arial"/>
          <w:color w:val="000000"/>
          <w:sz w:val="24"/>
          <w:szCs w:val="24"/>
        </w:rPr>
        <w:t xml:space="preserve"> e </w:t>
      </w:r>
      <w:r w:rsidR="00F72950" w:rsidRPr="00AA3F8D">
        <w:rPr>
          <w:rFonts w:ascii="Arial" w:hAnsi="Arial" w:cs="Arial"/>
          <w:color w:val="000000"/>
          <w:sz w:val="24"/>
          <w:szCs w:val="24"/>
        </w:rPr>
        <w:t>Juliano Beppler da Silva</w:t>
      </w:r>
      <w:r w:rsidRPr="00AA3F8D">
        <w:rPr>
          <w:rFonts w:ascii="Arial" w:hAnsi="Arial" w:cs="Arial"/>
          <w:color w:val="000000"/>
          <w:sz w:val="24"/>
          <w:szCs w:val="24"/>
        </w:rPr>
        <w:t xml:space="preserve">, com assento nesta Casa Legislativa, nos termos regimentais e após ouvido o Plenário, apresenta-se </w:t>
      </w:r>
      <w:r w:rsidR="00CD059C" w:rsidRPr="00AA3F8D">
        <w:rPr>
          <w:rFonts w:ascii="Arial" w:hAnsi="Arial" w:cs="Arial"/>
          <w:color w:val="000000"/>
          <w:sz w:val="24"/>
          <w:szCs w:val="24"/>
        </w:rPr>
        <w:t xml:space="preserve">a presente MOÇÃO DE REPÚDIO </w:t>
      </w:r>
      <w:r w:rsidR="00AA3F8D" w:rsidRPr="00AA3F8D">
        <w:rPr>
          <w:rFonts w:ascii="Arial" w:hAnsi="Arial" w:cs="Arial"/>
          <w:color w:val="000000"/>
        </w:rPr>
        <w:t>DE REPÚDIO à chamada “PEC da Blindagem” (PEC 3/2021), aprovada na Câmara dos Deputados e em tramitação no Senado Federal.</w:t>
      </w:r>
    </w:p>
    <w:p w14:paraId="60D71C99" w14:textId="77777777" w:rsidR="00AA3F8D" w:rsidRPr="00AA3F8D" w:rsidRDefault="00AA3F8D" w:rsidP="00AA3F8D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AA3F8D">
        <w:rPr>
          <w:rFonts w:ascii="Arial" w:hAnsi="Arial" w:cs="Arial"/>
          <w:color w:val="000000"/>
          <w:sz w:val="24"/>
          <w:szCs w:val="24"/>
        </w:rPr>
        <w:t>A referida proposta limita a atuação da Justiça em relação a parlamentares, amplia foro privilegiado, condiciona processos e prisões à autorização da respectiva Casa Legislativa e ainda prevê votação secreta nesses casos. Tais medidas configuram retrocesso institucional, fragilizam a transparência, criam privilégios indevidos e colocam em risco os princípios da moralidade e da igualdade perante a lei.</w:t>
      </w:r>
    </w:p>
    <w:p w14:paraId="3770FD50" w14:textId="77777777" w:rsidR="00AA3F8D" w:rsidRPr="00AA3F8D" w:rsidRDefault="00AA3F8D" w:rsidP="00AA3F8D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AA3F8D">
        <w:rPr>
          <w:rFonts w:ascii="Arial" w:hAnsi="Arial" w:cs="Arial"/>
          <w:color w:val="000000"/>
          <w:sz w:val="24"/>
          <w:szCs w:val="24"/>
        </w:rPr>
        <w:t>Ressalta-se que a PEC 3/2021 foi aprovada na Câmara dos Deputados em primeiro turno por 353 votos a favor e 134 contra, e em segundo turno por 344 votos a favor e 133 contra, o que demonstra a gravidade e relevância do tema.</w:t>
      </w:r>
    </w:p>
    <w:p w14:paraId="04B2B6D7" w14:textId="77777777" w:rsidR="00AA3F8D" w:rsidRPr="00AA3F8D" w:rsidRDefault="00AA3F8D" w:rsidP="00AA3F8D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AA3F8D">
        <w:rPr>
          <w:rFonts w:ascii="Arial" w:hAnsi="Arial" w:cs="Arial"/>
          <w:color w:val="000000"/>
          <w:sz w:val="24"/>
          <w:szCs w:val="24"/>
        </w:rPr>
        <w:t>O Brasil precisa avançar em mecanismos de combate à corrupção, de fortalecimento da democracia e de responsabilidade pública, e não retroceder com medidas que dificultem a fiscalização e possam favorecer a impunidade.</w:t>
      </w:r>
    </w:p>
    <w:p w14:paraId="571D023D" w14:textId="77777777" w:rsidR="00AA3F8D" w:rsidRPr="00AA3F8D" w:rsidRDefault="00AA3F8D" w:rsidP="00AA3F8D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  <w:r w:rsidRPr="00AA3F8D">
        <w:rPr>
          <w:rFonts w:ascii="Arial" w:hAnsi="Arial" w:cs="Arial"/>
          <w:color w:val="000000"/>
          <w:sz w:val="24"/>
          <w:szCs w:val="24"/>
        </w:rPr>
        <w:t>Diante disso, esta Casa Legislativa manifesta seu repúdio à PEC da Blindagem e encaminha a presente Moção à Câmara dos Deputados, ao Senado Federal e às demais instâncias competentes, em defesa da democracia, da transparência e do Estado de Direito.</w:t>
      </w:r>
    </w:p>
    <w:p w14:paraId="560C6348" w14:textId="0EEBB77A" w:rsidR="005A1E97" w:rsidRDefault="005A1E97" w:rsidP="00AA3F8D">
      <w:pPr>
        <w:spacing w:line="360" w:lineRule="auto"/>
        <w:ind w:firstLine="1985"/>
        <w:jc w:val="both"/>
        <w:rPr>
          <w:rFonts w:ascii="Arial" w:hAnsi="Arial" w:cs="Arial"/>
          <w:color w:val="000000"/>
          <w:sz w:val="24"/>
          <w:szCs w:val="24"/>
        </w:rPr>
      </w:pPr>
    </w:p>
    <w:p w14:paraId="2ED90D58" w14:textId="53F190E7" w:rsidR="00F83FBC" w:rsidRPr="00334779" w:rsidRDefault="00F83FBC" w:rsidP="004F31BC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Pr="0033477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A1E97">
        <w:rPr>
          <w:rFonts w:ascii="Arial" w:hAnsi="Arial" w:cs="Arial"/>
          <w:bCs/>
          <w:iCs/>
          <w:sz w:val="24"/>
          <w:szCs w:val="24"/>
        </w:rPr>
        <w:t>2</w:t>
      </w:r>
      <w:r w:rsidR="004F31BC">
        <w:rPr>
          <w:rFonts w:ascii="Arial" w:hAnsi="Arial" w:cs="Arial"/>
          <w:bCs/>
          <w:iCs/>
          <w:sz w:val="24"/>
          <w:szCs w:val="24"/>
        </w:rPr>
        <w:t>3</w:t>
      </w:r>
      <w:r>
        <w:rPr>
          <w:rFonts w:ascii="Arial" w:hAnsi="Arial" w:cs="Arial"/>
          <w:bCs/>
          <w:iCs/>
          <w:sz w:val="24"/>
          <w:szCs w:val="24"/>
        </w:rPr>
        <w:t xml:space="preserve"> de setembro de 2025.</w:t>
      </w:r>
    </w:p>
    <w:p w14:paraId="03667FBB" w14:textId="32A61E4B" w:rsidR="004E170B" w:rsidRDefault="00404067" w:rsidP="00C82926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0406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sectPr w:rsidR="004E170B" w:rsidSect="00210079">
      <w:headerReference w:type="default" r:id="rId7"/>
      <w:pgSz w:w="11906" w:h="16838"/>
      <w:pgMar w:top="227" w:right="1133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E8F0" w14:textId="77777777" w:rsidR="009512CD" w:rsidRDefault="009512CD" w:rsidP="008C505E">
      <w:r>
        <w:separator/>
      </w:r>
    </w:p>
  </w:endnote>
  <w:endnote w:type="continuationSeparator" w:id="0">
    <w:p w14:paraId="1E8D2D53" w14:textId="77777777" w:rsidR="009512CD" w:rsidRDefault="009512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FA8A" w14:textId="77777777" w:rsidR="009512CD" w:rsidRDefault="009512CD" w:rsidP="008C505E">
      <w:r>
        <w:separator/>
      </w:r>
    </w:p>
  </w:footnote>
  <w:footnote w:type="continuationSeparator" w:id="0">
    <w:p w14:paraId="4312D27A" w14:textId="77777777" w:rsidR="009512CD" w:rsidRDefault="009512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45AA29F">
          <wp:simplePos x="0" y="0"/>
          <wp:positionH relativeFrom="margin">
            <wp:posOffset>-519430</wp:posOffset>
          </wp:positionH>
          <wp:positionV relativeFrom="paragraph">
            <wp:posOffset>35560</wp:posOffset>
          </wp:positionV>
          <wp:extent cx="1080069" cy="933450"/>
          <wp:effectExtent l="0" t="0" r="635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1778" cy="934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4" name="Imagem 2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1A8ED0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C82550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BE42F4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BE42F4" w:rsidRDefault="00AE3C56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BE42F4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3518F"/>
    <w:rsid w:val="001477F1"/>
    <w:rsid w:val="00152E0C"/>
    <w:rsid w:val="0017691A"/>
    <w:rsid w:val="001B7FEA"/>
    <w:rsid w:val="001D02E7"/>
    <w:rsid w:val="001D5CD6"/>
    <w:rsid w:val="001E2FCF"/>
    <w:rsid w:val="001E5380"/>
    <w:rsid w:val="001F53C9"/>
    <w:rsid w:val="002035D0"/>
    <w:rsid w:val="00204247"/>
    <w:rsid w:val="00210079"/>
    <w:rsid w:val="0021083E"/>
    <w:rsid w:val="00223ACF"/>
    <w:rsid w:val="00223AE2"/>
    <w:rsid w:val="0023675A"/>
    <w:rsid w:val="00243AE1"/>
    <w:rsid w:val="00245DB4"/>
    <w:rsid w:val="00251744"/>
    <w:rsid w:val="00265DED"/>
    <w:rsid w:val="002679B1"/>
    <w:rsid w:val="00282DC5"/>
    <w:rsid w:val="00294141"/>
    <w:rsid w:val="00295DD8"/>
    <w:rsid w:val="002B299E"/>
    <w:rsid w:val="002C08C4"/>
    <w:rsid w:val="002E5354"/>
    <w:rsid w:val="003265E2"/>
    <w:rsid w:val="00336C91"/>
    <w:rsid w:val="00357607"/>
    <w:rsid w:val="00370179"/>
    <w:rsid w:val="00375D5D"/>
    <w:rsid w:val="00383173"/>
    <w:rsid w:val="003A0567"/>
    <w:rsid w:val="003A1F42"/>
    <w:rsid w:val="003C2F8D"/>
    <w:rsid w:val="003E2F9B"/>
    <w:rsid w:val="003F7A6C"/>
    <w:rsid w:val="00400DE2"/>
    <w:rsid w:val="00404067"/>
    <w:rsid w:val="00413AF3"/>
    <w:rsid w:val="00450D81"/>
    <w:rsid w:val="00457CAA"/>
    <w:rsid w:val="00475F66"/>
    <w:rsid w:val="00484407"/>
    <w:rsid w:val="0048713B"/>
    <w:rsid w:val="0049038E"/>
    <w:rsid w:val="004A0B79"/>
    <w:rsid w:val="004B052D"/>
    <w:rsid w:val="004C3EB0"/>
    <w:rsid w:val="004E170B"/>
    <w:rsid w:val="004E6BE6"/>
    <w:rsid w:val="004E6F3A"/>
    <w:rsid w:val="004F31BC"/>
    <w:rsid w:val="00511AE4"/>
    <w:rsid w:val="00551A5E"/>
    <w:rsid w:val="005610FF"/>
    <w:rsid w:val="0057475D"/>
    <w:rsid w:val="0057558B"/>
    <w:rsid w:val="00582357"/>
    <w:rsid w:val="00584FAF"/>
    <w:rsid w:val="005A1E97"/>
    <w:rsid w:val="005A2E22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642C8"/>
    <w:rsid w:val="00672012"/>
    <w:rsid w:val="00676312"/>
    <w:rsid w:val="00686034"/>
    <w:rsid w:val="00686CBA"/>
    <w:rsid w:val="006915A7"/>
    <w:rsid w:val="006A3071"/>
    <w:rsid w:val="006A388D"/>
    <w:rsid w:val="006A7360"/>
    <w:rsid w:val="006C0BD8"/>
    <w:rsid w:val="006C4444"/>
    <w:rsid w:val="006F2E3B"/>
    <w:rsid w:val="006F6DA4"/>
    <w:rsid w:val="007143D8"/>
    <w:rsid w:val="007205D5"/>
    <w:rsid w:val="00737ED9"/>
    <w:rsid w:val="00747628"/>
    <w:rsid w:val="0077180F"/>
    <w:rsid w:val="00781261"/>
    <w:rsid w:val="0079114F"/>
    <w:rsid w:val="0079191F"/>
    <w:rsid w:val="00793B4B"/>
    <w:rsid w:val="007A08C1"/>
    <w:rsid w:val="007A5D2A"/>
    <w:rsid w:val="007C41A6"/>
    <w:rsid w:val="007E30E7"/>
    <w:rsid w:val="007E682D"/>
    <w:rsid w:val="007F5F92"/>
    <w:rsid w:val="00803F94"/>
    <w:rsid w:val="0081044B"/>
    <w:rsid w:val="00817EC8"/>
    <w:rsid w:val="00831EA7"/>
    <w:rsid w:val="00861511"/>
    <w:rsid w:val="00871044"/>
    <w:rsid w:val="00871E83"/>
    <w:rsid w:val="00883EFD"/>
    <w:rsid w:val="008A2845"/>
    <w:rsid w:val="008A4139"/>
    <w:rsid w:val="008B6E67"/>
    <w:rsid w:val="008C4B54"/>
    <w:rsid w:val="008C505E"/>
    <w:rsid w:val="008C6689"/>
    <w:rsid w:val="009159B4"/>
    <w:rsid w:val="00915C47"/>
    <w:rsid w:val="00921409"/>
    <w:rsid w:val="009246CC"/>
    <w:rsid w:val="00935051"/>
    <w:rsid w:val="0095085E"/>
    <w:rsid w:val="009512CD"/>
    <w:rsid w:val="00951B0D"/>
    <w:rsid w:val="00952007"/>
    <w:rsid w:val="0096281E"/>
    <w:rsid w:val="00974185"/>
    <w:rsid w:val="00982864"/>
    <w:rsid w:val="009874E1"/>
    <w:rsid w:val="00991039"/>
    <w:rsid w:val="009B7249"/>
    <w:rsid w:val="009C4822"/>
    <w:rsid w:val="009D0834"/>
    <w:rsid w:val="009D4824"/>
    <w:rsid w:val="009D5724"/>
    <w:rsid w:val="00A04FB4"/>
    <w:rsid w:val="00A14B55"/>
    <w:rsid w:val="00A26076"/>
    <w:rsid w:val="00A34578"/>
    <w:rsid w:val="00A50327"/>
    <w:rsid w:val="00A5480B"/>
    <w:rsid w:val="00A765AC"/>
    <w:rsid w:val="00A85E27"/>
    <w:rsid w:val="00A91DE7"/>
    <w:rsid w:val="00A92D3B"/>
    <w:rsid w:val="00AA3F8D"/>
    <w:rsid w:val="00AA45C0"/>
    <w:rsid w:val="00AB3B87"/>
    <w:rsid w:val="00AB52A8"/>
    <w:rsid w:val="00AE3C56"/>
    <w:rsid w:val="00AE7C85"/>
    <w:rsid w:val="00AF4075"/>
    <w:rsid w:val="00B012DA"/>
    <w:rsid w:val="00B13C9E"/>
    <w:rsid w:val="00B14F5D"/>
    <w:rsid w:val="00B401F3"/>
    <w:rsid w:val="00B42DA4"/>
    <w:rsid w:val="00B42DB2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45D"/>
    <w:rsid w:val="00BE02FD"/>
    <w:rsid w:val="00BE42F4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67FA"/>
    <w:rsid w:val="00C82550"/>
    <w:rsid w:val="00C82926"/>
    <w:rsid w:val="00CA231A"/>
    <w:rsid w:val="00CC3F27"/>
    <w:rsid w:val="00CD059C"/>
    <w:rsid w:val="00CE4F64"/>
    <w:rsid w:val="00CE710A"/>
    <w:rsid w:val="00CE7286"/>
    <w:rsid w:val="00CF682A"/>
    <w:rsid w:val="00D07A81"/>
    <w:rsid w:val="00D11E37"/>
    <w:rsid w:val="00D33ED9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DE4DB4"/>
    <w:rsid w:val="00E0035A"/>
    <w:rsid w:val="00E255D1"/>
    <w:rsid w:val="00E25CD5"/>
    <w:rsid w:val="00E40FD7"/>
    <w:rsid w:val="00E84711"/>
    <w:rsid w:val="00EA2B37"/>
    <w:rsid w:val="00EA526A"/>
    <w:rsid w:val="00EB2349"/>
    <w:rsid w:val="00EB6290"/>
    <w:rsid w:val="00ED2807"/>
    <w:rsid w:val="00EE4435"/>
    <w:rsid w:val="00EF4BD3"/>
    <w:rsid w:val="00F00616"/>
    <w:rsid w:val="00F02EAF"/>
    <w:rsid w:val="00F1036B"/>
    <w:rsid w:val="00F314FC"/>
    <w:rsid w:val="00F54A0D"/>
    <w:rsid w:val="00F6149D"/>
    <w:rsid w:val="00F6324B"/>
    <w:rsid w:val="00F662BB"/>
    <w:rsid w:val="00F72950"/>
    <w:rsid w:val="00F8107D"/>
    <w:rsid w:val="00F83FBC"/>
    <w:rsid w:val="00F86BDD"/>
    <w:rsid w:val="00F93B26"/>
    <w:rsid w:val="00FA6F35"/>
    <w:rsid w:val="00FB6E1E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4824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D4824"/>
    <w:rPr>
      <w:rFonts w:ascii="Arial" w:eastAsia="Arial" w:hAnsi="Arial" w:cs="Arial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1769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7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2AD8-1B9E-496B-81B7-CC4C75F6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2022-06-14T18:30:00Z</cp:lastPrinted>
  <dcterms:created xsi:type="dcterms:W3CDTF">2025-09-23T18:31:00Z</dcterms:created>
  <dcterms:modified xsi:type="dcterms:W3CDTF">2025-09-23T18:31:00Z</dcterms:modified>
</cp:coreProperties>
</file>