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2F52" w14:textId="77777777" w:rsidR="00A44AA9" w:rsidRDefault="00A44AA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26B24BA6" w14:textId="3CF1BB64" w:rsidR="00A44AA9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3E3A5A">
        <w:rPr>
          <w:rFonts w:ascii="Arial" w:eastAsia="Arial" w:hAnsi="Arial" w:cs="Arial"/>
          <w:b/>
          <w:sz w:val="22"/>
          <w:szCs w:val="22"/>
        </w:rPr>
        <w:t xml:space="preserve">06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210CDBED" w14:textId="77777777" w:rsidR="00A44AA9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034/2025</w:t>
      </w:r>
    </w:p>
    <w:p w14:paraId="055DC48E" w14:textId="77777777" w:rsidR="00A44AA9" w:rsidRDefault="00A44AA9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794A2A90" w14:textId="77777777" w:rsidR="00A44AA9" w:rsidRDefault="00A44AA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D4FD23F" w14:textId="77777777" w:rsidR="00A44AA9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de Saúde e Secretaria de Educação,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busque a execução de mecanismos que possibilitem </w:t>
      </w:r>
      <w:r>
        <w:rPr>
          <w:rFonts w:ascii="Arial" w:eastAsia="Arial" w:hAnsi="Arial" w:cs="Arial"/>
          <w:sz w:val="22"/>
          <w:szCs w:val="22"/>
        </w:rPr>
        <w:t>intensificar a vacinação de adolescentes contra o HPV.</w:t>
      </w:r>
    </w:p>
    <w:p w14:paraId="6A417F25" w14:textId="77777777" w:rsidR="00A44AA9" w:rsidRDefault="00A44AA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DB79A7C" w14:textId="77777777" w:rsidR="00A44AA9" w:rsidRDefault="00000000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37AE8467" w14:textId="77777777" w:rsidR="00A44AA9" w:rsidRDefault="00A44AA9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1A38E9" w14:textId="77777777" w:rsidR="00A44AA9" w:rsidRDefault="00A44AA9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062627" w14:textId="77777777" w:rsidR="00A44AA9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30F26209" w14:textId="77777777" w:rsidR="00A44AA9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5DA7D221" w14:textId="77777777" w:rsidR="00A44AA9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A35142F" w14:textId="77777777" w:rsidR="00A44AA9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indicação tem como objetivo reforçar a importância da vacinação contra o HPV entre adolescentes, meninos e meninas de 9 a 14 anos, faixa em que a resposta imunológica é mais eficaz e antes do início da vida sexual, momento em que a exposição ao vírus se torna mais provável.</w:t>
      </w:r>
    </w:p>
    <w:p w14:paraId="3153FA89" w14:textId="77777777" w:rsidR="00A44AA9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imunização contra o HPV é uma das formas mais eficazes de prevenção de diversos tipos de câncer, em especial o câncer de colo do útero, responsável por milhares de mortes todos os anos no Brasil. Além disso, a vacina também atua na proteção contra câncer de boca, garganta, pênis e ânus, bem como na prevenção de verrugas genitais. Portanto, trata-se de uma medida de saúde pública que impacta diretamente na qualidade de vida da população.</w:t>
      </w:r>
    </w:p>
    <w:p w14:paraId="7DBF1ABB" w14:textId="48BC6FE6" w:rsidR="00A44AA9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Ao buscar mecanismos que intensifiquem a vacinação, o Município contribui para a redução da incidência dessas doenças graves, protege a saúde dos adolescentes e promove uma sociedade mais consciente e saudável. Essa iniciativa se insere em um contexto de responsabilidade social e preventiva, que deve ser prioridade na construção de políticas públicas voltad</w:t>
      </w:r>
      <w:r w:rsidR="003E3A5A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 à saúde e à educação da nossa comunidade.</w:t>
      </w:r>
    </w:p>
    <w:p w14:paraId="4420EACF" w14:textId="77777777" w:rsidR="00A44AA9" w:rsidRDefault="0000000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DDCDA12" w14:textId="3EBF0DD4" w:rsidR="00A44AA9" w:rsidRDefault="00000000" w:rsidP="003E3A5A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5CA6BA55" w14:textId="77777777" w:rsidR="00A44AA9" w:rsidRDefault="00A44AA9" w:rsidP="003E3A5A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034727E6" w14:textId="72276B37" w:rsidR="00A44AA9" w:rsidRDefault="00000000" w:rsidP="003E3A5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Bom Retiro do Sul, 07 de </w:t>
      </w:r>
      <w:r w:rsidR="003E3A5A"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2025.</w:t>
      </w:r>
    </w:p>
    <w:p w14:paraId="1EBEAF3B" w14:textId="77777777" w:rsidR="003E3A5A" w:rsidRDefault="003E3A5A" w:rsidP="003E3A5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5BD24DF0" w14:textId="77777777" w:rsidR="00A44AA9" w:rsidRDefault="00A44AA9" w:rsidP="003E3A5A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2E04D08D" w14:textId="77777777" w:rsidR="00A44AA9" w:rsidRDefault="00000000" w:rsidP="003E3A5A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A44AA9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2E65" w14:textId="77777777" w:rsidR="00F821B1" w:rsidRDefault="00F821B1">
      <w:r>
        <w:separator/>
      </w:r>
    </w:p>
  </w:endnote>
  <w:endnote w:type="continuationSeparator" w:id="0">
    <w:p w14:paraId="444948D9" w14:textId="77777777" w:rsidR="00F821B1" w:rsidRDefault="00F8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F6C8" w14:textId="77777777" w:rsidR="00F821B1" w:rsidRDefault="00F821B1">
      <w:r>
        <w:separator/>
      </w:r>
    </w:p>
  </w:footnote>
  <w:footnote w:type="continuationSeparator" w:id="0">
    <w:p w14:paraId="726161A9" w14:textId="77777777" w:rsidR="00F821B1" w:rsidRDefault="00F8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4232" w14:textId="77777777" w:rsidR="00A44AA9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EECF87" wp14:editId="1E9C286A">
          <wp:simplePos x="0" y="0"/>
          <wp:positionH relativeFrom="column">
            <wp:posOffset>5492115</wp:posOffset>
          </wp:positionH>
          <wp:positionV relativeFrom="paragraph">
            <wp:posOffset>-8882</wp:posOffset>
          </wp:positionV>
          <wp:extent cx="542925" cy="756285"/>
          <wp:effectExtent l="0" t="0" r="0" b="0"/>
          <wp:wrapNone/>
          <wp:docPr id="104228474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73117" wp14:editId="5FB3343E">
          <wp:simplePos x="0" y="0"/>
          <wp:positionH relativeFrom="column">
            <wp:posOffset>-918201</wp:posOffset>
          </wp:positionH>
          <wp:positionV relativeFrom="paragraph">
            <wp:posOffset>-67938</wp:posOffset>
          </wp:positionV>
          <wp:extent cx="1217295" cy="1051560"/>
          <wp:effectExtent l="0" t="0" r="0" b="0"/>
          <wp:wrapNone/>
          <wp:docPr id="10422847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483ADB" w14:textId="77777777" w:rsidR="00A44AA9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30689FF" w14:textId="77777777" w:rsidR="00A44AA9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1CE8DC72" w14:textId="77777777" w:rsidR="00A44AA9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C5DCEF7" w14:textId="77777777" w:rsidR="00A44AA9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25D9B37F" w14:textId="77777777" w:rsidR="00A44AA9" w:rsidRDefault="00A44AA9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BC7D9D7" w14:textId="77777777" w:rsidR="00A44AA9" w:rsidRDefault="00A44A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A9"/>
    <w:rsid w:val="003320B6"/>
    <w:rsid w:val="003E3A5A"/>
    <w:rsid w:val="00A44AA9"/>
    <w:rsid w:val="00F8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91A8"/>
  <w15:docId w15:val="{BA8893E5-B0A5-43D1-A71E-9B0710D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55OQeTwa38il0TTkie9M8J18g==">CgMxLjAyDWgucHBxcnc3MjM0bHY4AHIhMWVFczNxcGdqM19HSU15d1Y5ZzRfSFFqV24xLWQwbDZu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2025-10-07T17:00:00Z</cp:lastPrinted>
  <dcterms:created xsi:type="dcterms:W3CDTF">2025-10-07T17:01:00Z</dcterms:created>
  <dcterms:modified xsi:type="dcterms:W3CDTF">2025-10-07T17:01:00Z</dcterms:modified>
</cp:coreProperties>
</file>