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6287F0" w14:textId="77777777" w:rsidR="00844ADB" w:rsidRDefault="00844ADB">
      <w:pPr>
        <w:tabs>
          <w:tab w:val="left" w:pos="284"/>
          <w:tab w:val="left" w:pos="567"/>
          <w:tab w:val="left" w:pos="851"/>
        </w:tabs>
        <w:ind w:left="-1134"/>
        <w:rPr>
          <w:rFonts w:ascii="Arial" w:eastAsia="Arial" w:hAnsi="Arial" w:cs="Arial"/>
          <w:b/>
          <w:bCs/>
          <w:sz w:val="24"/>
          <w:szCs w:val="24"/>
        </w:rPr>
      </w:pPr>
    </w:p>
    <w:p w14:paraId="2C05D1FD" w14:textId="24A0648D" w:rsidR="00844ADB" w:rsidRDefault="00000000">
      <w:pPr>
        <w:tabs>
          <w:tab w:val="left" w:pos="284"/>
          <w:tab w:val="left" w:pos="567"/>
          <w:tab w:val="left" w:pos="851"/>
        </w:tabs>
        <w:ind w:left="-1134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                PROPOSIÇÕES </w:t>
      </w:r>
      <w:r w:rsidR="00F7442E">
        <w:rPr>
          <w:rFonts w:ascii="Arial" w:eastAsia="Arial" w:hAnsi="Arial" w:cs="Arial"/>
          <w:b/>
          <w:bCs/>
          <w:sz w:val="22"/>
          <w:szCs w:val="22"/>
        </w:rPr>
        <w:t xml:space="preserve">02 </w:t>
      </w:r>
      <w:r>
        <w:rPr>
          <w:rFonts w:ascii="Arial" w:eastAsia="Arial" w:hAnsi="Arial" w:cs="Arial"/>
          <w:b/>
          <w:bCs/>
          <w:sz w:val="22"/>
          <w:szCs w:val="22"/>
        </w:rPr>
        <w:t>- Vereador Juliano Beppler da Silva</w:t>
      </w:r>
    </w:p>
    <w:p w14:paraId="76559B8B" w14:textId="7BCCFA77" w:rsidR="00844ADB" w:rsidRDefault="00000000">
      <w:pPr>
        <w:tabs>
          <w:tab w:val="left" w:pos="284"/>
          <w:tab w:val="left" w:pos="851"/>
        </w:tabs>
        <w:ind w:left="-113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INDICAÇÃO – 04</w:t>
      </w:r>
      <w:r w:rsidR="00F7442E"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z w:val="22"/>
          <w:szCs w:val="22"/>
        </w:rPr>
        <w:t>/2025</w:t>
      </w:r>
    </w:p>
    <w:p w14:paraId="4D3D0C05" w14:textId="77777777" w:rsidR="00844ADB" w:rsidRDefault="00844ADB">
      <w:pPr>
        <w:tabs>
          <w:tab w:val="left" w:pos="284"/>
          <w:tab w:val="left" w:pos="851"/>
        </w:tabs>
        <w:ind w:left="-1134"/>
        <w:jc w:val="both"/>
        <w:rPr>
          <w:rFonts w:ascii="Arial" w:eastAsia="Arial" w:hAnsi="Arial" w:cs="Arial"/>
          <w:sz w:val="22"/>
          <w:szCs w:val="22"/>
        </w:rPr>
      </w:pPr>
    </w:p>
    <w:p w14:paraId="3A0304A4" w14:textId="77777777" w:rsidR="00844ADB" w:rsidRDefault="00844ADB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20D5E5D7" w14:textId="77777777" w:rsidR="00844ADB" w:rsidRDefault="00000000">
      <w:pPr>
        <w:tabs>
          <w:tab w:val="left" w:pos="284"/>
          <w:tab w:val="left" w:pos="426"/>
          <w:tab w:val="left" w:pos="5812"/>
        </w:tabs>
        <w:spacing w:line="360" w:lineRule="auto"/>
        <w:ind w:firstLine="70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Indico ao Excelentíssimo Senhor Prefeito Municipal, em conjunto com </w:t>
      </w:r>
      <w:r>
        <w:rPr>
          <w:rFonts w:ascii="Arial" w:eastAsia="Arial" w:hAnsi="Arial" w:cs="Arial"/>
          <w:sz w:val="22"/>
          <w:szCs w:val="22"/>
        </w:rPr>
        <w:t>a Secretaria Municipal de Turismo, Esporte, Lazer e Cultura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>
        <w:rPr>
          <w:rFonts w:ascii="Arial" w:eastAsia="Arial" w:hAnsi="Arial" w:cs="Arial"/>
          <w:sz w:val="22"/>
          <w:szCs w:val="22"/>
        </w:rPr>
        <w:t>que viabilize a instalação de um totem de relógio e bebedouro de água na parte interna do Parque Pôr do Sol, às margens da pista de caminhada.</w:t>
      </w:r>
    </w:p>
    <w:p w14:paraId="48DF2FEA" w14:textId="77777777" w:rsidR="00844ADB" w:rsidRDefault="00844ADB">
      <w:pPr>
        <w:tabs>
          <w:tab w:val="left" w:pos="284"/>
          <w:tab w:val="left" w:pos="426"/>
          <w:tab w:val="left" w:pos="5812"/>
        </w:tabs>
        <w:spacing w:line="360" w:lineRule="auto"/>
        <w:ind w:firstLine="709"/>
        <w:jc w:val="both"/>
        <w:rPr>
          <w:rFonts w:ascii="Arial" w:eastAsia="Arial" w:hAnsi="Arial" w:cs="Arial"/>
          <w:sz w:val="22"/>
          <w:szCs w:val="22"/>
        </w:rPr>
      </w:pPr>
    </w:p>
    <w:p w14:paraId="353DF070" w14:textId="7A6F81B2" w:rsidR="00844ADB" w:rsidRDefault="00000000" w:rsidP="00F7442E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MENSAGEM JUSTIFICATIVA:</w:t>
      </w:r>
    </w:p>
    <w:p w14:paraId="243DB6A8" w14:textId="77777777" w:rsidR="00844ADB" w:rsidRDefault="00844ADB">
      <w:pPr>
        <w:tabs>
          <w:tab w:val="left" w:pos="709"/>
        </w:tabs>
        <w:ind w:left="709" w:right="467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E9506D2" w14:textId="77777777" w:rsidR="00844ADB" w:rsidRDefault="00844ADB">
      <w:pPr>
        <w:tabs>
          <w:tab w:val="left" w:pos="709"/>
        </w:tabs>
        <w:ind w:left="709" w:right="4678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633A48B" w14:textId="77777777" w:rsidR="00844ADB" w:rsidRDefault="00000000">
      <w:pPr>
        <w:tabs>
          <w:tab w:val="left" w:pos="709"/>
        </w:tabs>
        <w:ind w:right="4678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Senhor Presidente:        </w:t>
      </w:r>
    </w:p>
    <w:p w14:paraId="663C44E1" w14:textId="77777777" w:rsidR="00844ADB" w:rsidRDefault="00000000">
      <w:pPr>
        <w:ind w:right="4678" w:firstLine="709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                               Senhores Vereadores:</w:t>
      </w:r>
    </w:p>
    <w:p w14:paraId="312B6A85" w14:textId="77777777" w:rsidR="00844ADB" w:rsidRDefault="00000000">
      <w:pPr>
        <w:tabs>
          <w:tab w:val="left" w:pos="8504"/>
        </w:tabs>
        <w:ind w:left="-851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</w:t>
      </w:r>
    </w:p>
    <w:p w14:paraId="69A230AD" w14:textId="77777777" w:rsidR="00844ADB" w:rsidRPr="00F7442E" w:rsidRDefault="00000000">
      <w:pPr>
        <w:tabs>
          <w:tab w:val="left" w:pos="8504"/>
        </w:tabs>
        <w:spacing w:before="240" w:after="240" w:line="360" w:lineRule="auto"/>
        <w:jc w:val="both"/>
        <w:rPr>
          <w:rFonts w:ascii="Arial" w:hAnsi="Arial" w:cs="Arial"/>
          <w:sz w:val="22"/>
          <w:szCs w:val="22"/>
        </w:rPr>
      </w:pPr>
      <w:r w:rsidRPr="00F7442E">
        <w:rPr>
          <w:rFonts w:ascii="Arial" w:hAnsi="Arial" w:cs="Arial"/>
          <w:sz w:val="22"/>
          <w:szCs w:val="22"/>
        </w:rPr>
        <w:t>A instalação de um totem de relógio e bebedouro de água na parte interna do Parque Pôr do Sol, junto à pista de caminhada, constitui intervenção necessária para melhorar a infraestrutura e qualidade de experiência dos frequentadores. Estes equipamentos promovem segurança, conforto e bem-estar, facilitando o exercício de atividades físicas e reforçando o compromisso da administração com políticas públicas que incentivam hábitos saudáveis.</w:t>
      </w:r>
    </w:p>
    <w:p w14:paraId="0E325E2D" w14:textId="77777777" w:rsidR="00844ADB" w:rsidRPr="00F7442E" w:rsidRDefault="00000000">
      <w:pPr>
        <w:tabs>
          <w:tab w:val="left" w:pos="8504"/>
        </w:tabs>
        <w:spacing w:before="240" w:after="240" w:line="360" w:lineRule="auto"/>
        <w:jc w:val="both"/>
        <w:rPr>
          <w:rFonts w:ascii="Arial" w:hAnsi="Arial" w:cs="Arial"/>
          <w:sz w:val="22"/>
          <w:szCs w:val="22"/>
        </w:rPr>
      </w:pPr>
      <w:r w:rsidRPr="00F7442E">
        <w:rPr>
          <w:rFonts w:ascii="Arial" w:hAnsi="Arial" w:cs="Arial"/>
          <w:sz w:val="22"/>
          <w:szCs w:val="22"/>
        </w:rPr>
        <w:t>A viabilização através de parceria público-privada constitui estratégia eficiente de gestão, otimizando recursos municipais. A manifestação de interesse da gerência local do Sicredi demonstra a viabilidade técnica e financeira do projeto, consolidando práticas colaborativas de investimento em infraestrutura urbana.</w:t>
      </w:r>
    </w:p>
    <w:p w14:paraId="750AE7E5" w14:textId="77777777" w:rsidR="00844ADB" w:rsidRDefault="00844ADB" w:rsidP="00F7442E">
      <w:pPr>
        <w:tabs>
          <w:tab w:val="left" w:pos="8504"/>
        </w:tabs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3E6F1FD9" w14:textId="57E3B27D" w:rsidR="00844ADB" w:rsidRDefault="00000000" w:rsidP="00F7442E">
      <w:pPr>
        <w:tabs>
          <w:tab w:val="left" w:pos="8504"/>
        </w:tabs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Atenciosamente,</w:t>
      </w:r>
    </w:p>
    <w:p w14:paraId="482591C9" w14:textId="77777777" w:rsidR="00844ADB" w:rsidRDefault="00844ADB" w:rsidP="00F7442E">
      <w:pPr>
        <w:ind w:right="-1561"/>
        <w:jc w:val="center"/>
        <w:rPr>
          <w:rFonts w:ascii="Arial" w:eastAsia="Arial" w:hAnsi="Arial" w:cs="Arial"/>
          <w:sz w:val="22"/>
          <w:szCs w:val="22"/>
        </w:rPr>
      </w:pPr>
    </w:p>
    <w:p w14:paraId="6456B092" w14:textId="77777777" w:rsidR="00844ADB" w:rsidRDefault="00000000" w:rsidP="00F7442E">
      <w:pPr>
        <w:tabs>
          <w:tab w:val="left" w:pos="2835"/>
        </w:tabs>
        <w:jc w:val="center"/>
        <w:rPr>
          <w:rFonts w:ascii="Arial" w:eastAsia="Arial" w:hAnsi="Arial" w:cs="Arial"/>
          <w:sz w:val="22"/>
          <w:szCs w:val="22"/>
        </w:rPr>
      </w:pPr>
      <w:bookmarkStart w:id="0" w:name="_heading=h.jigu5w2747cc" w:colFirst="0" w:colLast="0"/>
      <w:bookmarkEnd w:id="0"/>
      <w:r>
        <w:rPr>
          <w:rFonts w:ascii="Arial" w:eastAsia="Arial" w:hAnsi="Arial" w:cs="Arial"/>
          <w:sz w:val="22"/>
          <w:szCs w:val="22"/>
        </w:rPr>
        <w:t>Bom Retiro do Sul, 02 de dezembro de 2025.</w:t>
      </w:r>
    </w:p>
    <w:p w14:paraId="10C161B5" w14:textId="77777777" w:rsidR="00F7442E" w:rsidRDefault="00F7442E" w:rsidP="00F7442E">
      <w:pPr>
        <w:tabs>
          <w:tab w:val="left" w:pos="2835"/>
        </w:tabs>
        <w:jc w:val="center"/>
        <w:rPr>
          <w:rFonts w:ascii="Arial" w:eastAsia="Arial" w:hAnsi="Arial" w:cs="Arial"/>
          <w:sz w:val="22"/>
          <w:szCs w:val="22"/>
        </w:rPr>
      </w:pPr>
    </w:p>
    <w:p w14:paraId="303437DF" w14:textId="77777777" w:rsidR="00F7442E" w:rsidRDefault="00F7442E" w:rsidP="00F7442E">
      <w:pPr>
        <w:tabs>
          <w:tab w:val="left" w:pos="2835"/>
        </w:tabs>
        <w:jc w:val="center"/>
        <w:rPr>
          <w:rFonts w:ascii="Arial" w:eastAsia="Arial" w:hAnsi="Arial" w:cs="Arial"/>
          <w:sz w:val="22"/>
          <w:szCs w:val="22"/>
        </w:rPr>
      </w:pPr>
    </w:p>
    <w:p w14:paraId="441F28DD" w14:textId="77777777" w:rsidR="00F7442E" w:rsidRDefault="00F7442E" w:rsidP="00F7442E">
      <w:pPr>
        <w:tabs>
          <w:tab w:val="left" w:pos="2835"/>
        </w:tabs>
        <w:jc w:val="center"/>
        <w:rPr>
          <w:rFonts w:ascii="Arial" w:eastAsia="Arial" w:hAnsi="Arial" w:cs="Arial"/>
          <w:sz w:val="22"/>
          <w:szCs w:val="22"/>
        </w:rPr>
      </w:pPr>
    </w:p>
    <w:p w14:paraId="6CC0C819" w14:textId="77777777" w:rsidR="00844ADB" w:rsidRDefault="00844ADB" w:rsidP="00F7442E">
      <w:pPr>
        <w:tabs>
          <w:tab w:val="left" w:pos="2835"/>
        </w:tabs>
        <w:ind w:right="-1561"/>
        <w:jc w:val="center"/>
        <w:rPr>
          <w:rFonts w:ascii="Arial" w:eastAsia="Arial" w:hAnsi="Arial" w:cs="Arial"/>
          <w:sz w:val="22"/>
          <w:szCs w:val="22"/>
        </w:rPr>
      </w:pPr>
    </w:p>
    <w:p w14:paraId="3AC958F9" w14:textId="77777777" w:rsidR="00844ADB" w:rsidRDefault="00000000" w:rsidP="00F7442E">
      <w:pPr>
        <w:tabs>
          <w:tab w:val="left" w:pos="2835"/>
        </w:tabs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Juliano Beppler da Silva</w:t>
      </w:r>
    </w:p>
    <w:sectPr w:rsidR="00844ADB">
      <w:headerReference w:type="default" r:id="rId7"/>
      <w:pgSz w:w="11906" w:h="16838"/>
      <w:pgMar w:top="709" w:right="1558" w:bottom="238" w:left="1843" w:header="27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7ED46" w14:textId="77777777" w:rsidR="00DE319B" w:rsidRDefault="00DE319B">
      <w:r>
        <w:separator/>
      </w:r>
    </w:p>
  </w:endnote>
  <w:endnote w:type="continuationSeparator" w:id="0">
    <w:p w14:paraId="7C06BA90" w14:textId="77777777" w:rsidR="00DE319B" w:rsidRDefault="00DE31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68A8988-30FF-4A99-9ED9-F622A6E3E4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8458DD4-A005-455B-AA58-332D887A3B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8741D84-11F1-4388-BD97-CBE36B81B8A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44A2E0" w14:textId="77777777" w:rsidR="00DE319B" w:rsidRDefault="00DE319B">
      <w:r>
        <w:separator/>
      </w:r>
    </w:p>
  </w:footnote>
  <w:footnote w:type="continuationSeparator" w:id="0">
    <w:p w14:paraId="6EBF09C7" w14:textId="77777777" w:rsidR="00DE319B" w:rsidRDefault="00DE31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518A9A" w14:textId="77777777" w:rsidR="00844ADB" w:rsidRDefault="00000000">
    <w:pPr>
      <w:jc w:val="center"/>
      <w:rPr>
        <w:b/>
        <w:bCs/>
        <w:sz w:val="28"/>
        <w:szCs w:val="28"/>
      </w:rPr>
    </w:pPr>
    <w:r>
      <w:rPr>
        <w:b/>
        <w:bCs/>
        <w:sz w:val="28"/>
        <w:szCs w:val="28"/>
      </w:rPr>
      <w:t>PODER LEGISLATIVO DE BOM RETIRO DO SUL – RS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4F1EB68" wp14:editId="7FE0F0A2">
          <wp:simplePos x="0" y="0"/>
          <wp:positionH relativeFrom="column">
            <wp:posOffset>5492115</wp:posOffset>
          </wp:positionH>
          <wp:positionV relativeFrom="paragraph">
            <wp:posOffset>-8877</wp:posOffset>
          </wp:positionV>
          <wp:extent cx="542925" cy="756285"/>
          <wp:effectExtent l="0" t="0" r="0" b="0"/>
          <wp:wrapNone/>
          <wp:docPr id="3" name="image1.png" descr="http://camaraeugeniodecastro.rs.gov.br/portal/images/logo_leg.fw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://camaraeugeniodecastro.rs.gov.br/portal/images/logo_leg.fw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756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37C80CB" wp14:editId="0A65D506">
          <wp:simplePos x="0" y="0"/>
          <wp:positionH relativeFrom="column">
            <wp:posOffset>-918195</wp:posOffset>
          </wp:positionH>
          <wp:positionV relativeFrom="paragraph">
            <wp:posOffset>-67932</wp:posOffset>
          </wp:positionV>
          <wp:extent cx="1217295" cy="1051560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7295" cy="1051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83F304D" w14:textId="77777777" w:rsidR="00844ADB" w:rsidRDefault="00000000">
    <w:pPr>
      <w:jc w:val="center"/>
      <w:rPr>
        <w:sz w:val="18"/>
        <w:szCs w:val="18"/>
      </w:rPr>
    </w:pPr>
    <w:r>
      <w:rPr>
        <w:sz w:val="18"/>
        <w:szCs w:val="18"/>
      </w:rPr>
      <w:t>RUA ALMIRO RIBEIRO, 41- CEP 95870-000</w:t>
    </w:r>
  </w:p>
  <w:p w14:paraId="2B2CEB91" w14:textId="77777777" w:rsidR="00844ADB" w:rsidRDefault="00000000">
    <w:pPr>
      <w:jc w:val="center"/>
      <w:rPr>
        <w:sz w:val="18"/>
        <w:szCs w:val="18"/>
      </w:rPr>
    </w:pPr>
    <w:r>
      <w:rPr>
        <w:sz w:val="18"/>
        <w:szCs w:val="18"/>
      </w:rPr>
      <w:t>Tel. Fax. 51 3766-1187 - CNPJ 92.454.925/0001-20</w:t>
    </w:r>
  </w:p>
  <w:p w14:paraId="7555DB3C" w14:textId="77777777" w:rsidR="00844ADB" w:rsidRDefault="00000000">
    <w:pPr>
      <w:jc w:val="center"/>
      <w:rPr>
        <w:sz w:val="18"/>
        <w:szCs w:val="18"/>
      </w:rPr>
    </w:pPr>
    <w:hyperlink r:id="rId3">
      <w:r>
        <w:rPr>
          <w:color w:val="0563C1"/>
          <w:sz w:val="18"/>
          <w:szCs w:val="18"/>
          <w:u w:val="single"/>
        </w:rPr>
        <w:t>diretoria@camarabomretirodosul.rs.gov.br</w:t>
      </w:r>
    </w:hyperlink>
  </w:p>
  <w:p w14:paraId="79C88A86" w14:textId="77777777" w:rsidR="00844ADB" w:rsidRDefault="00000000">
    <w:pPr>
      <w:spacing w:line="256" w:lineRule="auto"/>
      <w:jc w:val="center"/>
      <w:rPr>
        <w:color w:val="0563C1"/>
        <w:sz w:val="18"/>
        <w:szCs w:val="18"/>
        <w:u w:val="single"/>
      </w:rPr>
    </w:pPr>
    <w:hyperlink r:id="rId4">
      <w:r>
        <w:rPr>
          <w:color w:val="0000FF"/>
          <w:sz w:val="18"/>
          <w:szCs w:val="18"/>
          <w:u w:val="single"/>
        </w:rPr>
        <w:t>www.camarabomretirodosul.rs.gov.br</w:t>
      </w:r>
    </w:hyperlink>
  </w:p>
  <w:p w14:paraId="1D772F18" w14:textId="77777777" w:rsidR="00844ADB" w:rsidRDefault="00844ADB">
    <w:pPr>
      <w:spacing w:line="256" w:lineRule="auto"/>
      <w:jc w:val="center"/>
      <w:rPr>
        <w:color w:val="0563C1"/>
        <w:sz w:val="18"/>
        <w:szCs w:val="18"/>
        <w:u w:val="single"/>
      </w:rPr>
    </w:pPr>
  </w:p>
  <w:p w14:paraId="00565B4D" w14:textId="77777777" w:rsidR="00844ADB" w:rsidRDefault="00844A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ADB"/>
    <w:rsid w:val="006172F4"/>
    <w:rsid w:val="00844ADB"/>
    <w:rsid w:val="00DE319B"/>
    <w:rsid w:val="00F74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282FF"/>
  <w15:docId w15:val="{35A295EC-CC2B-4E70-913A-FEDB8E488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6"/>
        <w:szCs w:val="26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  <w:u w:val="single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UQeT5UKwOpTHvTIDh4/R+cQHAQ==">CgMxLjAyDmguamlndTV3Mjc0N2NjOAByITFONEhfSVJsa1VNd044M0FWY1JqSnA5aGVvZllhZnA2QQ==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215</Words>
  <Characters>1163</Characters>
  <Application>Microsoft Office Word</Application>
  <DocSecurity>0</DocSecurity>
  <Lines>9</Lines>
  <Paragraphs>2</Paragraphs>
  <ScaleCrop>false</ScaleCrop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2025-12-02T12:55:00Z</dcterms:created>
  <dcterms:modified xsi:type="dcterms:W3CDTF">2025-12-02T12:55:00Z</dcterms:modified>
</cp:coreProperties>
</file>