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3BEE2D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6838F0D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001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50AF9E9" w14:textId="3329B37D" w:rsidR="00F2314B" w:rsidRPr="00F2314B" w:rsidRDefault="00F2314B" w:rsidP="00F2314B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F2314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Revogar a Lei nº 4.831 de 18 de novembro de 2.020.</w:t>
      </w:r>
    </w:p>
    <w:p w14:paraId="71224F83" w14:textId="77777777" w:rsidR="00F2314B" w:rsidRPr="00F2314B" w:rsidRDefault="00F2314B" w:rsidP="00F231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314B">
        <w:rPr>
          <w:rFonts w:ascii="Arial" w:hAnsi="Arial" w:cs="Arial"/>
          <w:szCs w:val="24"/>
        </w:rPr>
        <w:t>CELSO PAZUCH</w:t>
      </w:r>
      <w:r w:rsidRPr="00F2314B">
        <w:rPr>
          <w:rFonts w:ascii="Arial" w:hAnsi="Arial" w:cs="Arial"/>
          <w:i w:val="0"/>
          <w:szCs w:val="24"/>
        </w:rPr>
        <w:t xml:space="preserve">, </w:t>
      </w:r>
      <w:r w:rsidRPr="00F2314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C5135B2" w14:textId="77777777" w:rsidR="00F2314B" w:rsidRPr="00F2314B" w:rsidRDefault="00F2314B" w:rsidP="00F2314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2314B">
        <w:rPr>
          <w:rFonts w:ascii="Arial" w:hAnsi="Arial" w:cs="Arial"/>
          <w:szCs w:val="24"/>
        </w:rPr>
        <w:t xml:space="preserve">FAÇO SABER </w:t>
      </w:r>
      <w:r w:rsidRPr="00F2314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285D716" w14:textId="77777777" w:rsidR="00F2314B" w:rsidRPr="00F2314B" w:rsidRDefault="00F2314B" w:rsidP="00F231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314B">
        <w:rPr>
          <w:rFonts w:ascii="Arial" w:hAnsi="Arial" w:cs="Arial"/>
          <w:i w:val="0"/>
          <w:szCs w:val="24"/>
        </w:rPr>
        <w:t>Art. 1º</w:t>
      </w:r>
      <w:r w:rsidRPr="00F2314B">
        <w:rPr>
          <w:rFonts w:ascii="Arial" w:hAnsi="Arial" w:cs="Arial"/>
          <w:b w:val="0"/>
          <w:i w:val="0"/>
          <w:szCs w:val="24"/>
        </w:rPr>
        <w:t xml:space="preserve"> Fica revogada, em todos os seus termos, a Lei nº 4.831, de 18 de novembro de 2020, que dá denominação a uma rua da cidade de Bom Retiro do Sul e dá outras providências.</w:t>
      </w:r>
    </w:p>
    <w:p w14:paraId="439956A3" w14:textId="77777777" w:rsidR="00F2314B" w:rsidRPr="00F2314B" w:rsidRDefault="00F2314B" w:rsidP="00F2314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2314B">
        <w:rPr>
          <w:rFonts w:ascii="Arial" w:hAnsi="Arial" w:cs="Arial"/>
          <w:i w:val="0"/>
          <w:szCs w:val="24"/>
        </w:rPr>
        <w:t xml:space="preserve">Art. 2º </w:t>
      </w:r>
      <w:r w:rsidRPr="00F2314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01262CB2" w14:textId="77777777" w:rsidR="00F55B89" w:rsidRDefault="00F55B89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8735B16" w14:textId="77777777" w:rsidR="00F55B89" w:rsidRDefault="00F55B89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72397CBB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F2314B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AE747A1" w14:textId="77777777" w:rsidR="0069246E" w:rsidRDefault="0069246E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E0FC" w14:textId="77777777" w:rsidR="00571C91" w:rsidRDefault="00571C91" w:rsidP="00D9258E">
      <w:r>
        <w:separator/>
      </w:r>
    </w:p>
  </w:endnote>
  <w:endnote w:type="continuationSeparator" w:id="0">
    <w:p w14:paraId="26D14703" w14:textId="77777777" w:rsidR="00571C91" w:rsidRDefault="00571C9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2CE1" w14:textId="77777777" w:rsidR="00571C91" w:rsidRDefault="00571C91" w:rsidP="00D9258E">
      <w:r>
        <w:separator/>
      </w:r>
    </w:p>
  </w:footnote>
  <w:footnote w:type="continuationSeparator" w:id="0">
    <w:p w14:paraId="185B9EEC" w14:textId="77777777" w:rsidR="00571C91" w:rsidRDefault="00571C9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1C91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7D3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314B"/>
    <w:rsid w:val="00F262BF"/>
    <w:rsid w:val="00F27313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2025-12-26T13:47:00Z</cp:lastPrinted>
  <dcterms:created xsi:type="dcterms:W3CDTF">2026-02-04T12:17:00Z</dcterms:created>
  <dcterms:modified xsi:type="dcterms:W3CDTF">2026-02-04T12:47:00Z</dcterms:modified>
</cp:coreProperties>
</file>