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CE45EA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0</w:t>
      </w:r>
      <w:r w:rsidR="00855781">
        <w:rPr>
          <w:rFonts w:ascii="Arial" w:hAnsi="Arial" w:cs="Arial"/>
          <w:b w:val="0"/>
          <w:i w:val="0"/>
          <w:szCs w:val="24"/>
          <w:u w:val="single"/>
        </w:rPr>
        <w:t>1</w:t>
      </w:r>
      <w:r w:rsidR="00F454EB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F55B89">
        <w:rPr>
          <w:rFonts w:ascii="Arial" w:hAnsi="Arial" w:cs="Arial"/>
          <w:b w:val="0"/>
          <w:i w:val="0"/>
          <w:szCs w:val="24"/>
          <w:u w:val="single"/>
        </w:rPr>
        <w:t>6</w:t>
      </w:r>
    </w:p>
    <w:p w14:paraId="17B7A8F5" w14:textId="7909579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F55B89">
        <w:rPr>
          <w:rFonts w:ascii="Arial" w:hAnsi="Arial" w:cs="Arial"/>
          <w:i w:val="0"/>
          <w:szCs w:val="24"/>
          <w:u w:val="single"/>
        </w:rPr>
        <w:t>0</w:t>
      </w:r>
      <w:r w:rsidR="00855781">
        <w:rPr>
          <w:rFonts w:ascii="Arial" w:hAnsi="Arial" w:cs="Arial"/>
          <w:i w:val="0"/>
          <w:szCs w:val="24"/>
          <w:u w:val="single"/>
        </w:rPr>
        <w:t>1</w:t>
      </w:r>
      <w:r w:rsidR="00F454EB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F55B89">
        <w:rPr>
          <w:rFonts w:ascii="Arial" w:hAnsi="Arial" w:cs="Arial"/>
          <w:i w:val="0"/>
          <w:szCs w:val="24"/>
          <w:u w:val="single"/>
        </w:rPr>
        <w:t>6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A7EDA">
        <w:rPr>
          <w:rFonts w:ascii="Arial" w:hAnsi="Arial" w:cs="Arial"/>
          <w:i w:val="0"/>
          <w:szCs w:val="24"/>
          <w:u w:val="single"/>
        </w:rPr>
        <w:t>EXECUTIVO</w:t>
      </w:r>
    </w:p>
    <w:p w14:paraId="0C8346E3" w14:textId="77777777" w:rsidR="008947BD" w:rsidRDefault="008947BD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6DAB1D5F" w14:textId="0507D74F" w:rsidR="00F454EB" w:rsidRPr="00F454EB" w:rsidRDefault="00F454EB" w:rsidP="00F454EB">
      <w:pPr>
        <w:spacing w:before="240" w:after="240" w:line="276" w:lineRule="auto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F454EB">
        <w:rPr>
          <w:rFonts w:ascii="Arial" w:hAnsi="Arial" w:cs="Arial"/>
          <w:b w:val="0"/>
          <w:i w:val="0"/>
          <w:iCs/>
          <w:sz w:val="22"/>
          <w:szCs w:val="22"/>
        </w:rPr>
        <w:t>Institui a Política Municipal de Proteção dos Direitos da Pessoa com Fibromialgia, reconhece a pessoa com fibromialgia como pessoa com deficiência, institui a Carteira de Identificação da Pessoa com Fibromialgia (CIPF), e dá outras providências.</w:t>
      </w:r>
    </w:p>
    <w:p w14:paraId="5892B29B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szCs w:val="24"/>
        </w:rPr>
        <w:t>CELSO PAZUCH</w:t>
      </w:r>
      <w:r w:rsidRPr="00F454EB">
        <w:rPr>
          <w:rFonts w:ascii="Arial" w:hAnsi="Arial" w:cs="Arial"/>
          <w:i w:val="0"/>
          <w:szCs w:val="24"/>
        </w:rPr>
        <w:t xml:space="preserve">, </w:t>
      </w:r>
      <w:r w:rsidRPr="00F454EB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0EDAD022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F454EB">
        <w:rPr>
          <w:rFonts w:ascii="Arial" w:hAnsi="Arial" w:cs="Arial"/>
          <w:szCs w:val="24"/>
        </w:rPr>
        <w:t xml:space="preserve">FAÇO SABER </w:t>
      </w:r>
      <w:r w:rsidRPr="00F454EB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7B6F6A6F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i w:val="0"/>
          <w:szCs w:val="24"/>
        </w:rPr>
        <w:t>Art. 1º</w:t>
      </w:r>
      <w:r w:rsidRPr="00F454EB">
        <w:rPr>
          <w:rFonts w:ascii="Arial" w:hAnsi="Arial" w:cs="Arial"/>
          <w:b w:val="0"/>
          <w:i w:val="0"/>
          <w:szCs w:val="24"/>
        </w:rPr>
        <w:t xml:space="preserve"> Fica instituída a Política Municipal de Proteção dos Direitos da Pessoa com Fibromialgia no âmbito do Município de Bom Retiro do Sul.</w:t>
      </w:r>
    </w:p>
    <w:p w14:paraId="7C532C77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Cs/>
          <w:szCs w:val="24"/>
        </w:rPr>
        <w:t>Parágrafo único.</w:t>
      </w:r>
      <w:r w:rsidRPr="00F454EB">
        <w:rPr>
          <w:rFonts w:ascii="Arial" w:hAnsi="Arial" w:cs="Arial"/>
          <w:b w:val="0"/>
          <w:i w:val="0"/>
          <w:szCs w:val="24"/>
        </w:rPr>
        <w:t xml:space="preserve"> Para os fins desta Lei, considera-se pessoa com fibromialgia aquela diagnosticada por médico habilitado, observados os critérios estabelecidos pela Sociedade Brasileira de Reumatologia ou outro órgão que venha a substituí-la.</w:t>
      </w:r>
    </w:p>
    <w:p w14:paraId="1DDDD315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Art. 2º</w:t>
      </w:r>
      <w:r w:rsidRPr="00F454EB">
        <w:rPr>
          <w:rFonts w:ascii="Arial" w:hAnsi="Arial" w:cs="Arial"/>
          <w:b w:val="0"/>
          <w:i w:val="0"/>
          <w:szCs w:val="24"/>
        </w:rPr>
        <w:t xml:space="preserve"> A pessoa diagnosticada com fibromialgia é considerada pessoa com deficiência, para todos os efeitos legais, no âmbito do Município de Bom Retiro do Sul, nos termos da Lei Federal nº 13.146, de 6 de julho de 2015 (Lei Brasileira de Inclusão da Pessoa com Deficiência).</w:t>
      </w:r>
    </w:p>
    <w:p w14:paraId="61F79E39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§ 1º</w:t>
      </w:r>
      <w:r w:rsidRPr="00F454EB">
        <w:rPr>
          <w:rFonts w:ascii="Arial" w:hAnsi="Arial" w:cs="Arial"/>
          <w:b w:val="0"/>
          <w:i w:val="0"/>
          <w:szCs w:val="24"/>
        </w:rPr>
        <w:t xml:space="preserve"> Ficam assegurados às pessoas com fibromialgia todos os direitos e garantias previstos na legislação federal, estadual e municipal aplicáveis às pessoas com deficiência.</w:t>
      </w:r>
    </w:p>
    <w:p w14:paraId="737DE97D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§ 2º</w:t>
      </w:r>
      <w:r w:rsidRPr="00F454EB">
        <w:rPr>
          <w:rFonts w:ascii="Arial" w:hAnsi="Arial" w:cs="Arial"/>
          <w:b w:val="0"/>
          <w:i w:val="0"/>
          <w:szCs w:val="24"/>
        </w:rPr>
        <w:t xml:space="preserve"> A avaliação da condição poderá ser realizada, quando necessário, por meio de avaliação biopsicossocial, conforme legislação vigente.</w:t>
      </w:r>
    </w:p>
    <w:p w14:paraId="4073591F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Art. 3°</w:t>
      </w:r>
      <w:r w:rsidRPr="00F454EB">
        <w:rPr>
          <w:rFonts w:ascii="Arial" w:hAnsi="Arial" w:cs="Arial"/>
          <w:b w:val="0"/>
          <w:i w:val="0"/>
          <w:szCs w:val="24"/>
        </w:rPr>
        <w:t xml:space="preserve"> São diretrizes da Política Municipal de Proteção dos Direitos da Pessoa com Fibromialgia:</w:t>
      </w:r>
    </w:p>
    <w:p w14:paraId="242EC5B7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 –</w:t>
      </w:r>
      <w:r w:rsidRPr="00F454EB">
        <w:rPr>
          <w:rFonts w:ascii="Arial" w:hAnsi="Arial" w:cs="Arial"/>
          <w:b w:val="0"/>
          <w:i w:val="0"/>
          <w:szCs w:val="24"/>
        </w:rPr>
        <w:t xml:space="preserve"> o atendimento multidisciplinar;</w:t>
      </w:r>
    </w:p>
    <w:p w14:paraId="3163D3F3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II –</w:t>
      </w:r>
      <w:r w:rsidRPr="00F454EB">
        <w:rPr>
          <w:rFonts w:ascii="Arial" w:hAnsi="Arial" w:cs="Arial"/>
          <w:b w:val="0"/>
          <w:i w:val="0"/>
          <w:szCs w:val="24"/>
        </w:rPr>
        <w:t xml:space="preserve"> o acesso universal e igualitário aos serviços públicos de saúde;</w:t>
      </w:r>
    </w:p>
    <w:p w14:paraId="5DC6DC47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III –</w:t>
      </w:r>
      <w:r w:rsidRPr="00F454EB">
        <w:rPr>
          <w:rFonts w:ascii="Arial" w:hAnsi="Arial" w:cs="Arial"/>
          <w:b w:val="0"/>
          <w:i w:val="0"/>
          <w:szCs w:val="24"/>
        </w:rPr>
        <w:t xml:space="preserve"> a disseminação de informações sobre a fibromialgia e suas implicações;</w:t>
      </w:r>
    </w:p>
    <w:p w14:paraId="30FD892E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IV –</w:t>
      </w:r>
      <w:r w:rsidRPr="00F454EB">
        <w:rPr>
          <w:rFonts w:ascii="Arial" w:hAnsi="Arial" w:cs="Arial"/>
          <w:b w:val="0"/>
          <w:i w:val="0"/>
          <w:szCs w:val="24"/>
        </w:rPr>
        <w:t xml:space="preserve"> o incentivo à capacitação e especialização de profissionais das áreas de saúde e assistência social;</w:t>
      </w:r>
    </w:p>
    <w:p w14:paraId="09846715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lastRenderedPageBreak/>
        <w:t>V –</w:t>
      </w:r>
      <w:r w:rsidRPr="00F454EB">
        <w:rPr>
          <w:rFonts w:ascii="Arial" w:hAnsi="Arial" w:cs="Arial"/>
          <w:b w:val="0"/>
          <w:i w:val="0"/>
          <w:szCs w:val="24"/>
        </w:rPr>
        <w:t xml:space="preserve"> o estímulo à inclusão da pessoa com fibromialgia no mercado de trabalho;</w:t>
      </w:r>
    </w:p>
    <w:p w14:paraId="37733B0A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VI –</w:t>
      </w:r>
      <w:r w:rsidRPr="00F454EB">
        <w:rPr>
          <w:rFonts w:ascii="Arial" w:hAnsi="Arial" w:cs="Arial"/>
          <w:b w:val="0"/>
          <w:i w:val="0"/>
          <w:szCs w:val="24"/>
        </w:rPr>
        <w:t xml:space="preserve"> o incentivo à pesquisa científica e à produção de dados sobre a fibromialgia;</w:t>
      </w:r>
    </w:p>
    <w:p w14:paraId="5AACC121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VII –</w:t>
      </w:r>
      <w:r w:rsidRPr="00F454EB">
        <w:rPr>
          <w:rFonts w:ascii="Arial" w:hAnsi="Arial" w:cs="Arial"/>
          <w:b w:val="0"/>
          <w:i w:val="0"/>
          <w:szCs w:val="24"/>
        </w:rPr>
        <w:t xml:space="preserve"> a promoção da inclusão social e melhoria da qualidade de vida das pessoas com fibromialgia;</w:t>
      </w:r>
    </w:p>
    <w:p w14:paraId="3079E84E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VIII –</w:t>
      </w:r>
      <w:r w:rsidRPr="00F454EB">
        <w:rPr>
          <w:rFonts w:ascii="Arial" w:hAnsi="Arial" w:cs="Arial"/>
          <w:b w:val="0"/>
          <w:i w:val="0"/>
          <w:szCs w:val="24"/>
        </w:rPr>
        <w:t xml:space="preserve"> a capacitação de agentes públicos para identificação e acolhimento das pessoas com fibromialgia. </w:t>
      </w:r>
      <w:r w:rsidRPr="00F454EB">
        <w:rPr>
          <w:rFonts w:ascii="Arial" w:hAnsi="Arial" w:cs="Arial"/>
          <w:b w:val="0"/>
          <w:i w:val="0"/>
          <w:szCs w:val="24"/>
        </w:rPr>
        <w:tab/>
      </w:r>
    </w:p>
    <w:p w14:paraId="4FD1BF98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Art. 4º</w:t>
      </w:r>
      <w:r w:rsidRPr="00F454EB">
        <w:rPr>
          <w:rFonts w:ascii="Arial" w:hAnsi="Arial" w:cs="Arial"/>
          <w:b w:val="0"/>
          <w:i w:val="0"/>
          <w:szCs w:val="24"/>
        </w:rPr>
        <w:t xml:space="preserve"> Fica instituída a Carteira de Identificação da Pessoa com Fibromialgia (CIPF), no âmbito do Município de Bom Retiro do Sul, destinada à identificação oficial das pessoas diagnosticadas com fibromialgia e à garantia do acesso aos direitos assegurados nesta Lei e na legislação vigente.</w:t>
      </w:r>
    </w:p>
    <w:p w14:paraId="3CAFFA18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§ 1º</w:t>
      </w:r>
      <w:r w:rsidRPr="00F454EB">
        <w:rPr>
          <w:rFonts w:ascii="Arial" w:hAnsi="Arial" w:cs="Arial"/>
          <w:b w:val="0"/>
          <w:i w:val="0"/>
          <w:szCs w:val="24"/>
        </w:rPr>
        <w:t xml:space="preserve"> A Carteira de Identificação da Pessoa com Fibromialgia será expedida pelo órgão competente do Poder Executivo Municipal, mediante apresentação de laudo médico que comprove o diagnóstico.</w:t>
      </w:r>
    </w:p>
    <w:p w14:paraId="461A3652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§ 2º</w:t>
      </w:r>
      <w:r w:rsidRPr="00F454EB">
        <w:rPr>
          <w:rFonts w:ascii="Arial" w:hAnsi="Arial" w:cs="Arial"/>
          <w:b w:val="0"/>
          <w:i w:val="0"/>
          <w:szCs w:val="24"/>
        </w:rPr>
        <w:t xml:space="preserve"> A carteira terá validade em todo o território do Município e poderá ser utilizada para:</w:t>
      </w:r>
    </w:p>
    <w:p w14:paraId="76A2CC31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 –</w:t>
      </w:r>
      <w:r w:rsidRPr="00F454EB">
        <w:rPr>
          <w:rFonts w:ascii="Arial" w:hAnsi="Arial" w:cs="Arial"/>
          <w:b w:val="0"/>
          <w:i w:val="0"/>
          <w:szCs w:val="24"/>
        </w:rPr>
        <w:t xml:space="preserve"> acesso ao atendimento preferencial em órgãos públicos e privados;</w:t>
      </w:r>
    </w:p>
    <w:p w14:paraId="5E805CEC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II –</w:t>
      </w:r>
      <w:r w:rsidRPr="00F454EB">
        <w:rPr>
          <w:rFonts w:ascii="Arial" w:hAnsi="Arial" w:cs="Arial"/>
          <w:b w:val="0"/>
          <w:i w:val="0"/>
          <w:szCs w:val="24"/>
        </w:rPr>
        <w:t xml:space="preserve"> utilização de vagas reservadas às pessoas com deficiência ou mobilidade reduzida;</w:t>
      </w:r>
    </w:p>
    <w:p w14:paraId="7D79C3F0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 xml:space="preserve">III – </w:t>
      </w:r>
      <w:r w:rsidRPr="00F454EB">
        <w:rPr>
          <w:rFonts w:ascii="Arial" w:hAnsi="Arial" w:cs="Arial"/>
          <w:b w:val="0"/>
          <w:i w:val="0"/>
          <w:szCs w:val="24"/>
        </w:rPr>
        <w:t>acesso prioritário aos serviços públicos municipais;</w:t>
      </w:r>
    </w:p>
    <w:p w14:paraId="435ED835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IV –</w:t>
      </w:r>
      <w:r w:rsidRPr="00F454EB">
        <w:rPr>
          <w:rFonts w:ascii="Arial" w:hAnsi="Arial" w:cs="Arial"/>
          <w:b w:val="0"/>
          <w:i w:val="0"/>
          <w:szCs w:val="24"/>
        </w:rPr>
        <w:t xml:space="preserve"> demais direitos assegurados pela legislação vigente.</w:t>
      </w:r>
    </w:p>
    <w:p w14:paraId="28993336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 xml:space="preserve">§ 3º </w:t>
      </w:r>
      <w:r w:rsidRPr="00F454EB">
        <w:rPr>
          <w:rFonts w:ascii="Arial" w:hAnsi="Arial" w:cs="Arial"/>
          <w:b w:val="0"/>
          <w:i w:val="0"/>
          <w:szCs w:val="24"/>
        </w:rPr>
        <w:t>O Poder Executivo regulamentará os procedimentos para emissão, renovação e eventual cancelamento da carteira.</w:t>
      </w:r>
    </w:p>
    <w:p w14:paraId="184E5CCF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 xml:space="preserve">Art. 5º </w:t>
      </w:r>
      <w:r w:rsidRPr="00F454EB">
        <w:rPr>
          <w:rFonts w:ascii="Arial" w:hAnsi="Arial" w:cs="Arial"/>
          <w:b w:val="0"/>
          <w:i w:val="0"/>
          <w:szCs w:val="24"/>
        </w:rPr>
        <w:t>Fica assegurado às pessoas com fibromialgia:</w:t>
      </w:r>
    </w:p>
    <w:p w14:paraId="114B41E6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 –</w:t>
      </w:r>
      <w:r w:rsidRPr="00F454EB">
        <w:rPr>
          <w:rFonts w:ascii="Arial" w:hAnsi="Arial" w:cs="Arial"/>
          <w:b w:val="0"/>
          <w:i w:val="0"/>
          <w:szCs w:val="24"/>
        </w:rPr>
        <w:t xml:space="preserve"> atendimento preferencial, nos termos da legislação vigente;</w:t>
      </w:r>
    </w:p>
    <w:p w14:paraId="0F2BE016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II –</w:t>
      </w:r>
      <w:r w:rsidRPr="00F454EB">
        <w:rPr>
          <w:rFonts w:ascii="Arial" w:hAnsi="Arial" w:cs="Arial"/>
          <w:b w:val="0"/>
          <w:i w:val="0"/>
          <w:szCs w:val="24"/>
        </w:rPr>
        <w:t xml:space="preserve"> direito à obtenção do cartão de estacionamento que autoriza o uso de vagas reservadas às pessoas com deficiência ou com mobilidade reduzida, mediante identificação adequada;</w:t>
      </w:r>
    </w:p>
    <w:p w14:paraId="21406311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C67934">
        <w:rPr>
          <w:rFonts w:ascii="Arial" w:hAnsi="Arial" w:cs="Arial"/>
          <w:bCs/>
          <w:i w:val="0"/>
          <w:szCs w:val="24"/>
        </w:rPr>
        <w:t>III –</w:t>
      </w:r>
      <w:r w:rsidRPr="00C67934">
        <w:rPr>
          <w:rFonts w:ascii="Arial" w:hAnsi="Arial" w:cs="Arial"/>
          <w:b w:val="0"/>
          <w:i w:val="0"/>
          <w:szCs w:val="24"/>
        </w:rPr>
        <w:t xml:space="preserve"> assento preferencial no transporte coletivo público municipal;</w:t>
      </w:r>
    </w:p>
    <w:p w14:paraId="3E254A0F" w14:textId="77777777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>IV –</w:t>
      </w:r>
      <w:r w:rsidRPr="00F454EB">
        <w:rPr>
          <w:rFonts w:ascii="Arial" w:hAnsi="Arial" w:cs="Arial"/>
          <w:b w:val="0"/>
          <w:i w:val="0"/>
          <w:szCs w:val="24"/>
        </w:rPr>
        <w:t xml:space="preserve"> acesso prioritário aos serviços públicos municipais, especialmente nas áreas da saúde e assistência social.</w:t>
      </w:r>
    </w:p>
    <w:p w14:paraId="3796F4D8" w14:textId="77777777" w:rsid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lastRenderedPageBreak/>
        <w:t>Art. 6º</w:t>
      </w:r>
      <w:r w:rsidRPr="00F454EB">
        <w:rPr>
          <w:rFonts w:ascii="Arial" w:hAnsi="Arial" w:cs="Arial"/>
          <w:b w:val="0"/>
          <w:i w:val="0"/>
          <w:szCs w:val="24"/>
        </w:rPr>
        <w:t xml:space="preserve"> O Poder Executivo poderá promover campanhas de conscientização sobre a fibromialgia, especialmente na semana do dia 12 de maio, Dia Mundial de Conscientização da Fibromialgia.</w:t>
      </w:r>
    </w:p>
    <w:p w14:paraId="56800750" w14:textId="77777777" w:rsidR="00C67934" w:rsidRPr="00C67934" w:rsidRDefault="00C67934" w:rsidP="00C67934">
      <w:pPr>
        <w:framePr w:hSpace="141" w:wrap="around" w:vAnchor="text" w:hAnchor="margin" w:y="182"/>
        <w:tabs>
          <w:tab w:val="left" w:pos="2268"/>
        </w:tabs>
        <w:ind w:firstLine="1134"/>
        <w:jc w:val="both"/>
        <w:rPr>
          <w:rFonts w:ascii="Arial" w:eastAsia="Calibri" w:hAnsi="Arial"/>
          <w:b w:val="0"/>
          <w:bCs/>
          <w:i w:val="0"/>
          <w:iCs/>
          <w:szCs w:val="24"/>
          <w:lang w:eastAsia="en-US"/>
        </w:rPr>
      </w:pPr>
      <w:r w:rsidRPr="00C67934">
        <w:rPr>
          <w:rFonts w:ascii="Arial" w:eastAsia="Calibri" w:hAnsi="Arial"/>
          <w:i w:val="0"/>
          <w:iCs/>
          <w:szCs w:val="24"/>
          <w:lang w:eastAsia="en-US"/>
        </w:rPr>
        <w:t>Art. 7º</w:t>
      </w:r>
      <w:r w:rsidRPr="00C67934">
        <w:rPr>
          <w:rFonts w:ascii="Arial" w:eastAsia="Calibri" w:hAnsi="Arial"/>
          <w:b w:val="0"/>
          <w:bCs/>
          <w:i w:val="0"/>
          <w:iCs/>
          <w:szCs w:val="24"/>
          <w:lang w:eastAsia="en-US"/>
        </w:rPr>
        <w:t xml:space="preserve"> Fica instituído, no âmbito do Município de Bom Retiro do Sul, o Dia Municipal da Pessoa com Fibromialgia, a ser celebrado, anualmente, em 12 de maio, com o objetivo de:</w:t>
      </w:r>
    </w:p>
    <w:p w14:paraId="08A5625B" w14:textId="77777777" w:rsidR="00C67934" w:rsidRPr="00C67934" w:rsidRDefault="00C67934" w:rsidP="00C67934">
      <w:pPr>
        <w:framePr w:hSpace="141" w:wrap="around" w:vAnchor="text" w:hAnchor="margin" w:y="182"/>
        <w:tabs>
          <w:tab w:val="left" w:pos="2268"/>
        </w:tabs>
        <w:ind w:firstLine="1134"/>
        <w:jc w:val="both"/>
        <w:rPr>
          <w:rFonts w:ascii="Arial" w:eastAsia="Calibri" w:hAnsi="Arial"/>
          <w:b w:val="0"/>
          <w:bCs/>
          <w:i w:val="0"/>
          <w:iCs/>
          <w:szCs w:val="24"/>
          <w:lang w:eastAsia="en-US"/>
        </w:rPr>
      </w:pPr>
      <w:r w:rsidRPr="00C67934">
        <w:rPr>
          <w:rFonts w:ascii="Arial" w:eastAsia="Calibri" w:hAnsi="Arial"/>
          <w:b w:val="0"/>
          <w:bCs/>
          <w:i w:val="0"/>
          <w:iCs/>
          <w:szCs w:val="24"/>
          <w:lang w:eastAsia="en-US"/>
        </w:rPr>
        <w:t>I – promover a conscientização da população acerca da fibromialgia, seus sinais e sintomas, impactos biopsicossociais e formas de manejo;</w:t>
      </w:r>
    </w:p>
    <w:p w14:paraId="4BBAEBD0" w14:textId="77777777" w:rsidR="00C67934" w:rsidRPr="00C67934" w:rsidRDefault="00C67934" w:rsidP="00C67934">
      <w:pPr>
        <w:framePr w:hSpace="141" w:wrap="around" w:vAnchor="text" w:hAnchor="margin" w:y="182"/>
        <w:tabs>
          <w:tab w:val="left" w:pos="2268"/>
        </w:tabs>
        <w:ind w:firstLine="1134"/>
        <w:jc w:val="both"/>
        <w:rPr>
          <w:rFonts w:ascii="Arial" w:eastAsia="Calibri" w:hAnsi="Arial"/>
          <w:b w:val="0"/>
          <w:bCs/>
          <w:i w:val="0"/>
          <w:iCs/>
          <w:szCs w:val="24"/>
          <w:lang w:eastAsia="en-US"/>
        </w:rPr>
      </w:pPr>
      <w:r w:rsidRPr="00C67934">
        <w:rPr>
          <w:rFonts w:ascii="Arial" w:eastAsia="Calibri" w:hAnsi="Arial"/>
          <w:b w:val="0"/>
          <w:bCs/>
          <w:i w:val="0"/>
          <w:iCs/>
          <w:szCs w:val="24"/>
          <w:lang w:eastAsia="en-US"/>
        </w:rPr>
        <w:t>II – fomentar a inclusão social, a redução do estigma e o respeito aos direitos das pessoas com fibromialgia;</w:t>
      </w:r>
    </w:p>
    <w:p w14:paraId="5CF57196" w14:textId="77777777" w:rsidR="00C67934" w:rsidRPr="00C67934" w:rsidRDefault="00C67934" w:rsidP="00C67934">
      <w:pPr>
        <w:framePr w:hSpace="141" w:wrap="around" w:vAnchor="text" w:hAnchor="margin" w:y="182"/>
        <w:tabs>
          <w:tab w:val="left" w:pos="2268"/>
        </w:tabs>
        <w:ind w:firstLine="1134"/>
        <w:jc w:val="both"/>
        <w:rPr>
          <w:rFonts w:ascii="Arial" w:eastAsia="Calibri" w:hAnsi="Arial"/>
          <w:b w:val="0"/>
          <w:bCs/>
          <w:i w:val="0"/>
          <w:iCs/>
          <w:szCs w:val="24"/>
          <w:lang w:eastAsia="en-US"/>
        </w:rPr>
      </w:pPr>
      <w:r w:rsidRPr="00C67934">
        <w:rPr>
          <w:rFonts w:ascii="Arial" w:eastAsia="Calibri" w:hAnsi="Arial"/>
          <w:b w:val="0"/>
          <w:bCs/>
          <w:i w:val="0"/>
          <w:iCs/>
          <w:szCs w:val="24"/>
          <w:lang w:eastAsia="en-US"/>
        </w:rPr>
        <w:t>III – estimular a capacitação de profissionais das áreas de saúde, assistência social, educação e demais serviços públicos para o adequado acolhimento e encaminhamento;</w:t>
      </w:r>
    </w:p>
    <w:p w14:paraId="4F137E54" w14:textId="77777777" w:rsidR="00C67934" w:rsidRPr="00C67934" w:rsidRDefault="00C67934" w:rsidP="00C67934">
      <w:pPr>
        <w:framePr w:hSpace="141" w:wrap="around" w:vAnchor="text" w:hAnchor="margin" w:y="182"/>
        <w:tabs>
          <w:tab w:val="left" w:pos="2268"/>
        </w:tabs>
        <w:ind w:firstLine="1134"/>
        <w:jc w:val="both"/>
        <w:rPr>
          <w:rFonts w:ascii="Arial" w:eastAsia="Calibri" w:hAnsi="Arial"/>
          <w:b w:val="0"/>
          <w:bCs/>
          <w:i w:val="0"/>
          <w:iCs/>
          <w:szCs w:val="24"/>
          <w:lang w:eastAsia="en-US"/>
        </w:rPr>
      </w:pPr>
      <w:r w:rsidRPr="00C67934">
        <w:rPr>
          <w:rFonts w:ascii="Arial" w:eastAsia="Calibri" w:hAnsi="Arial"/>
          <w:b w:val="0"/>
          <w:bCs/>
          <w:i w:val="0"/>
          <w:iCs/>
          <w:szCs w:val="24"/>
          <w:lang w:eastAsia="en-US"/>
        </w:rPr>
        <w:t>IV – incentivar a realização de campanhas educativas, palestras, rodas de conversa, iluminação cênica de prédios públicos em cor temática e outras ações de mobilização social;</w:t>
      </w:r>
    </w:p>
    <w:p w14:paraId="39E23981" w14:textId="77777777" w:rsidR="00C67934" w:rsidRPr="00C67934" w:rsidRDefault="00C67934" w:rsidP="00C67934">
      <w:pPr>
        <w:framePr w:hSpace="141" w:wrap="around" w:vAnchor="text" w:hAnchor="margin" w:y="182"/>
        <w:tabs>
          <w:tab w:val="left" w:pos="2268"/>
        </w:tabs>
        <w:ind w:firstLine="1134"/>
        <w:jc w:val="both"/>
        <w:rPr>
          <w:rFonts w:ascii="Arial" w:eastAsia="Calibri" w:hAnsi="Arial"/>
          <w:b w:val="0"/>
          <w:bCs/>
          <w:i w:val="0"/>
          <w:iCs/>
          <w:szCs w:val="24"/>
          <w:lang w:eastAsia="en-US"/>
        </w:rPr>
      </w:pPr>
      <w:r w:rsidRPr="00C67934">
        <w:rPr>
          <w:rFonts w:ascii="Arial" w:eastAsia="Calibri" w:hAnsi="Arial"/>
          <w:b w:val="0"/>
          <w:bCs/>
          <w:i w:val="0"/>
          <w:iCs/>
          <w:szCs w:val="24"/>
          <w:lang w:eastAsia="en-US"/>
        </w:rPr>
        <w:t>VI – apoiar iniciativas de promoção da saúde, com oferta de orientações sobre linhas de cuidado, fluxos de acesso na rede municipal e medidas de autocuidado.</w:t>
      </w:r>
    </w:p>
    <w:p w14:paraId="36C4CD4D" w14:textId="77777777" w:rsidR="00C67934" w:rsidRPr="00C67934" w:rsidRDefault="00C67934" w:rsidP="00C67934">
      <w:pPr>
        <w:framePr w:hSpace="141" w:wrap="around" w:vAnchor="text" w:hAnchor="margin" w:y="182"/>
        <w:tabs>
          <w:tab w:val="left" w:pos="2268"/>
        </w:tabs>
        <w:ind w:firstLine="1134"/>
        <w:jc w:val="both"/>
        <w:rPr>
          <w:rFonts w:ascii="Arial" w:eastAsia="Calibri" w:hAnsi="Arial"/>
          <w:b w:val="0"/>
          <w:bCs/>
          <w:i w:val="0"/>
          <w:iCs/>
          <w:szCs w:val="24"/>
          <w:lang w:eastAsia="en-US"/>
        </w:rPr>
      </w:pPr>
      <w:r w:rsidRPr="00C67934">
        <w:rPr>
          <w:rFonts w:ascii="Arial" w:eastAsia="Calibri" w:hAnsi="Arial"/>
          <w:b w:val="0"/>
          <w:bCs/>
          <w:i w:val="0"/>
          <w:iCs/>
          <w:szCs w:val="24"/>
          <w:lang w:eastAsia="en-US"/>
        </w:rPr>
        <w:t>§ 1º As ações alusivas ao Dia Municipal da Pessoa com Fibromialgia poderão ser realizadas em articulação intersetorial entre as Secretarias Municipais, o Conselho Municipal de Saúde e entidades da sociedade civil, observada a legislação vigente.</w:t>
      </w:r>
    </w:p>
    <w:p w14:paraId="47020326" w14:textId="3704C8BB" w:rsidR="00C67934" w:rsidRDefault="00C67934" w:rsidP="00C67934">
      <w:pPr>
        <w:spacing w:before="240" w:after="240" w:line="276" w:lineRule="auto"/>
        <w:ind w:firstLine="1134"/>
        <w:jc w:val="both"/>
        <w:rPr>
          <w:rFonts w:ascii="Arial" w:eastAsia="Calibri" w:hAnsi="Arial"/>
          <w:b w:val="0"/>
          <w:bCs/>
          <w:i w:val="0"/>
          <w:iCs/>
          <w:szCs w:val="24"/>
          <w:lang w:eastAsia="en-US"/>
        </w:rPr>
      </w:pPr>
      <w:r w:rsidRPr="00C67934">
        <w:rPr>
          <w:rFonts w:ascii="Arial" w:eastAsia="Calibri" w:hAnsi="Arial"/>
          <w:b w:val="0"/>
          <w:bCs/>
          <w:i w:val="0"/>
          <w:iCs/>
          <w:szCs w:val="24"/>
          <w:lang w:eastAsia="en-US"/>
        </w:rPr>
        <w:t>§ 2º A execução das atividades previstas neste artigo observará a proteção de dados pessoais sensíveis, nos termos da legislação aplicável.</w:t>
      </w:r>
    </w:p>
    <w:p w14:paraId="2DC6DFBE" w14:textId="56521151" w:rsidR="00C67934" w:rsidRDefault="00C67934" w:rsidP="00C67934">
      <w:pPr>
        <w:spacing w:before="240" w:after="240" w:line="276" w:lineRule="auto"/>
        <w:ind w:firstLine="1134"/>
        <w:jc w:val="both"/>
        <w:rPr>
          <w:rFonts w:ascii="Arial" w:eastAsia="Calibri" w:hAnsi="Arial"/>
          <w:b w:val="0"/>
          <w:bCs/>
          <w:i w:val="0"/>
          <w:iCs/>
          <w:szCs w:val="24"/>
          <w:lang w:eastAsia="en-US"/>
        </w:rPr>
      </w:pPr>
      <w:r w:rsidRPr="00C67934">
        <w:rPr>
          <w:rFonts w:ascii="Arial" w:eastAsia="Calibri" w:hAnsi="Arial"/>
          <w:i w:val="0"/>
          <w:iCs/>
          <w:szCs w:val="24"/>
          <w:lang w:eastAsia="en-US"/>
        </w:rPr>
        <w:t>Art. 8º</w:t>
      </w:r>
      <w:r w:rsidRPr="00C67934">
        <w:rPr>
          <w:rFonts w:ascii="Arial" w:eastAsia="Calibri" w:hAnsi="Arial"/>
          <w:b w:val="0"/>
          <w:bCs/>
          <w:i w:val="0"/>
          <w:iCs/>
          <w:szCs w:val="24"/>
          <w:lang w:eastAsia="en-US"/>
        </w:rPr>
        <w:t xml:space="preserve"> O Dia Municipal da Pessoa com Fibromialgia passa a integrar o Calendário Oficial de Eventos do Município</w:t>
      </w:r>
    </w:p>
    <w:p w14:paraId="353BE2AD" w14:textId="7FFAC676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 xml:space="preserve">Art. </w:t>
      </w:r>
      <w:r w:rsidR="00C67934">
        <w:rPr>
          <w:rFonts w:ascii="Arial" w:hAnsi="Arial" w:cs="Arial"/>
          <w:bCs/>
          <w:i w:val="0"/>
          <w:szCs w:val="24"/>
        </w:rPr>
        <w:t>9</w:t>
      </w:r>
      <w:r w:rsidRPr="00F454EB">
        <w:rPr>
          <w:rFonts w:ascii="Arial" w:hAnsi="Arial" w:cs="Arial"/>
          <w:bCs/>
          <w:i w:val="0"/>
          <w:szCs w:val="24"/>
        </w:rPr>
        <w:t>º</w:t>
      </w:r>
      <w:r w:rsidRPr="00F454EB">
        <w:rPr>
          <w:rFonts w:ascii="Arial" w:hAnsi="Arial" w:cs="Arial"/>
          <w:b w:val="0"/>
          <w:i w:val="0"/>
          <w:szCs w:val="24"/>
        </w:rPr>
        <w:t xml:space="preserve"> As despesas decorrentes da execução desta Lei correrão por conta de dotações orçamentárias próprias, suplementadas se necessário.</w:t>
      </w:r>
    </w:p>
    <w:p w14:paraId="5573E961" w14:textId="74FEA37F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 xml:space="preserve">Art. </w:t>
      </w:r>
      <w:r w:rsidR="00C67934">
        <w:rPr>
          <w:rFonts w:ascii="Arial" w:hAnsi="Arial" w:cs="Arial"/>
          <w:bCs/>
          <w:i w:val="0"/>
          <w:szCs w:val="24"/>
        </w:rPr>
        <w:t>10</w:t>
      </w:r>
      <w:r w:rsidRPr="00F454EB">
        <w:rPr>
          <w:rFonts w:ascii="Arial" w:hAnsi="Arial" w:cs="Arial"/>
          <w:bCs/>
          <w:i w:val="0"/>
          <w:szCs w:val="24"/>
        </w:rPr>
        <w:t>º</w:t>
      </w:r>
      <w:r w:rsidRPr="00F454EB">
        <w:rPr>
          <w:rFonts w:ascii="Arial" w:hAnsi="Arial" w:cs="Arial"/>
          <w:b w:val="0"/>
          <w:i w:val="0"/>
          <w:szCs w:val="24"/>
        </w:rPr>
        <w:t xml:space="preserve"> O Poder Executivo regulamentará esta Lei no que couber.</w:t>
      </w:r>
    </w:p>
    <w:p w14:paraId="5ACD029B" w14:textId="536B4E24" w:rsidR="00F454EB" w:rsidRPr="00F454EB" w:rsidRDefault="00F454EB" w:rsidP="00F454EB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F454EB">
        <w:rPr>
          <w:rFonts w:ascii="Arial" w:hAnsi="Arial" w:cs="Arial"/>
          <w:bCs/>
          <w:i w:val="0"/>
          <w:szCs w:val="24"/>
        </w:rPr>
        <w:t xml:space="preserve">Art. </w:t>
      </w:r>
      <w:r w:rsidR="00C67934">
        <w:rPr>
          <w:rFonts w:ascii="Arial" w:hAnsi="Arial" w:cs="Arial"/>
          <w:bCs/>
          <w:i w:val="0"/>
          <w:szCs w:val="24"/>
        </w:rPr>
        <w:t>11</w:t>
      </w:r>
      <w:r w:rsidRPr="00F454EB">
        <w:rPr>
          <w:rFonts w:ascii="Arial" w:hAnsi="Arial" w:cs="Arial"/>
          <w:bCs/>
          <w:i w:val="0"/>
          <w:szCs w:val="24"/>
        </w:rPr>
        <w:t xml:space="preserve">º </w:t>
      </w:r>
      <w:r w:rsidRPr="00F454EB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23A93835" w14:textId="77777777" w:rsidR="00F454EB" w:rsidRDefault="00F454EB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5C524676" w14:textId="53C3B94B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1" w:name="_Hlk187925085"/>
      <w:bookmarkStart w:id="2" w:name="_Hlk206571360"/>
      <w:bookmarkEnd w:id="0"/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F478F">
        <w:rPr>
          <w:rFonts w:ascii="Arial" w:hAnsi="Arial" w:cs="Arial"/>
          <w:b w:val="0"/>
          <w:i w:val="0"/>
          <w:szCs w:val="24"/>
        </w:rPr>
        <w:t>25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F55B89">
        <w:rPr>
          <w:rFonts w:ascii="Arial" w:hAnsi="Arial" w:cs="Arial"/>
          <w:b w:val="0"/>
          <w:i w:val="0"/>
          <w:szCs w:val="24"/>
        </w:rPr>
        <w:t>fevereiro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A65323">
        <w:rPr>
          <w:rFonts w:ascii="Arial" w:hAnsi="Arial" w:cs="Arial"/>
          <w:b w:val="0"/>
          <w:i w:val="0"/>
          <w:szCs w:val="24"/>
        </w:rPr>
        <w:t>6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7566E4FB" w14:textId="77777777" w:rsidR="00BA77CA" w:rsidRDefault="00BA77CA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84E5262" w14:textId="77777777" w:rsidR="00E52908" w:rsidRDefault="00E52908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1E9BB6A0" w14:textId="42795E55" w:rsidR="006F0014" w:rsidRDefault="006F0014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2430F540" w14:textId="7C37EE66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15F8E20D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FE3AE4A" w14:textId="042227C2" w:rsidR="00DF516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DF5162" w:rsidSect="00A16D1F">
      <w:headerReference w:type="default" r:id="rId8"/>
      <w:footerReference w:type="default" r:id="rId9"/>
      <w:pgSz w:w="11906" w:h="16838"/>
      <w:pgMar w:top="1701" w:right="1416" w:bottom="0" w:left="1276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15FE" w14:textId="77777777" w:rsidR="00E00E6B" w:rsidRDefault="00E00E6B" w:rsidP="00D9258E">
      <w:r>
        <w:separator/>
      </w:r>
    </w:p>
  </w:endnote>
  <w:endnote w:type="continuationSeparator" w:id="0">
    <w:p w14:paraId="64077B75" w14:textId="77777777" w:rsidR="00E00E6B" w:rsidRDefault="00E00E6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7456" w14:textId="77777777" w:rsidR="00E00E6B" w:rsidRDefault="00E00E6B" w:rsidP="00D9258E">
      <w:r>
        <w:separator/>
      </w:r>
    </w:p>
  </w:footnote>
  <w:footnote w:type="continuationSeparator" w:id="0">
    <w:p w14:paraId="4EE8AC06" w14:textId="77777777" w:rsidR="00E00E6B" w:rsidRDefault="00E00E6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1398029751" name="Imagem 139802975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78548300" name="Imagem 278548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4A8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93FC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4C2"/>
    <w:rsid w:val="000D56E8"/>
    <w:rsid w:val="000D756D"/>
    <w:rsid w:val="000E043E"/>
    <w:rsid w:val="000E0B07"/>
    <w:rsid w:val="000E464C"/>
    <w:rsid w:val="000E5DFB"/>
    <w:rsid w:val="000F2771"/>
    <w:rsid w:val="000F452D"/>
    <w:rsid w:val="000F478F"/>
    <w:rsid w:val="001010ED"/>
    <w:rsid w:val="00101DED"/>
    <w:rsid w:val="00103301"/>
    <w:rsid w:val="00104FB4"/>
    <w:rsid w:val="001112D5"/>
    <w:rsid w:val="00111C2A"/>
    <w:rsid w:val="00114358"/>
    <w:rsid w:val="00117FDE"/>
    <w:rsid w:val="00121A34"/>
    <w:rsid w:val="00122995"/>
    <w:rsid w:val="00131034"/>
    <w:rsid w:val="001333FE"/>
    <w:rsid w:val="00137C1C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915C4"/>
    <w:rsid w:val="001A6865"/>
    <w:rsid w:val="001B02E4"/>
    <w:rsid w:val="001B4FE2"/>
    <w:rsid w:val="001C0101"/>
    <w:rsid w:val="001C0BCC"/>
    <w:rsid w:val="001C45E4"/>
    <w:rsid w:val="001C501A"/>
    <w:rsid w:val="001C5347"/>
    <w:rsid w:val="001D680B"/>
    <w:rsid w:val="001F3B4E"/>
    <w:rsid w:val="001F417C"/>
    <w:rsid w:val="001F4A8F"/>
    <w:rsid w:val="001F68E7"/>
    <w:rsid w:val="00206ED6"/>
    <w:rsid w:val="00212E28"/>
    <w:rsid w:val="00224E66"/>
    <w:rsid w:val="002274FA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20CD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3EF1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17826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6867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C7EE5"/>
    <w:rsid w:val="003D0988"/>
    <w:rsid w:val="003E5141"/>
    <w:rsid w:val="003E5448"/>
    <w:rsid w:val="003E6475"/>
    <w:rsid w:val="003E70A7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6001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C52AB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A7EDA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072AC"/>
    <w:rsid w:val="006160C8"/>
    <w:rsid w:val="00625F30"/>
    <w:rsid w:val="00626A51"/>
    <w:rsid w:val="00627877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86B07"/>
    <w:rsid w:val="0069246E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0014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22980"/>
    <w:rsid w:val="007300B2"/>
    <w:rsid w:val="00731ABE"/>
    <w:rsid w:val="00734006"/>
    <w:rsid w:val="00736295"/>
    <w:rsid w:val="00741A67"/>
    <w:rsid w:val="00741FED"/>
    <w:rsid w:val="007424BD"/>
    <w:rsid w:val="0074411F"/>
    <w:rsid w:val="00744B1C"/>
    <w:rsid w:val="00746487"/>
    <w:rsid w:val="00746699"/>
    <w:rsid w:val="00750F3D"/>
    <w:rsid w:val="00761B69"/>
    <w:rsid w:val="00763A91"/>
    <w:rsid w:val="00766CF3"/>
    <w:rsid w:val="00766F6A"/>
    <w:rsid w:val="00771E8F"/>
    <w:rsid w:val="007731A4"/>
    <w:rsid w:val="00774CB0"/>
    <w:rsid w:val="00777941"/>
    <w:rsid w:val="00777F91"/>
    <w:rsid w:val="00783150"/>
    <w:rsid w:val="007832CC"/>
    <w:rsid w:val="0078467B"/>
    <w:rsid w:val="00792638"/>
    <w:rsid w:val="0079615E"/>
    <w:rsid w:val="007A11D7"/>
    <w:rsid w:val="007A1D7F"/>
    <w:rsid w:val="007B35CA"/>
    <w:rsid w:val="007B72AE"/>
    <w:rsid w:val="007B7F1D"/>
    <w:rsid w:val="007C33DB"/>
    <w:rsid w:val="007C6B71"/>
    <w:rsid w:val="007C6D94"/>
    <w:rsid w:val="007C798A"/>
    <w:rsid w:val="007C7ACC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26F39"/>
    <w:rsid w:val="00830954"/>
    <w:rsid w:val="008322B2"/>
    <w:rsid w:val="008372E2"/>
    <w:rsid w:val="00840494"/>
    <w:rsid w:val="0084527B"/>
    <w:rsid w:val="00853DA0"/>
    <w:rsid w:val="00854249"/>
    <w:rsid w:val="00855265"/>
    <w:rsid w:val="00855781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947BD"/>
    <w:rsid w:val="008955C4"/>
    <w:rsid w:val="008A298E"/>
    <w:rsid w:val="008A2A1B"/>
    <w:rsid w:val="008A40D9"/>
    <w:rsid w:val="008A7F56"/>
    <w:rsid w:val="008B1A33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5936"/>
    <w:rsid w:val="008E67B2"/>
    <w:rsid w:val="008F1893"/>
    <w:rsid w:val="008F3854"/>
    <w:rsid w:val="008F5F88"/>
    <w:rsid w:val="008F760A"/>
    <w:rsid w:val="00901D08"/>
    <w:rsid w:val="00901FD2"/>
    <w:rsid w:val="00905CDF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1DA3"/>
    <w:rsid w:val="00957ABE"/>
    <w:rsid w:val="0096062F"/>
    <w:rsid w:val="0096120A"/>
    <w:rsid w:val="00961C3E"/>
    <w:rsid w:val="00973A35"/>
    <w:rsid w:val="00975A51"/>
    <w:rsid w:val="00976406"/>
    <w:rsid w:val="0098608B"/>
    <w:rsid w:val="00986EE0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43F0"/>
    <w:rsid w:val="009D6499"/>
    <w:rsid w:val="009E3271"/>
    <w:rsid w:val="009E3F8B"/>
    <w:rsid w:val="009E5D36"/>
    <w:rsid w:val="009E728C"/>
    <w:rsid w:val="009F02C9"/>
    <w:rsid w:val="009F4CC0"/>
    <w:rsid w:val="00A004DC"/>
    <w:rsid w:val="00A02FBB"/>
    <w:rsid w:val="00A07950"/>
    <w:rsid w:val="00A114B6"/>
    <w:rsid w:val="00A13352"/>
    <w:rsid w:val="00A145E2"/>
    <w:rsid w:val="00A16D1F"/>
    <w:rsid w:val="00A170C0"/>
    <w:rsid w:val="00A20E1C"/>
    <w:rsid w:val="00A24F41"/>
    <w:rsid w:val="00A278EA"/>
    <w:rsid w:val="00A30057"/>
    <w:rsid w:val="00A31673"/>
    <w:rsid w:val="00A33D19"/>
    <w:rsid w:val="00A34DAE"/>
    <w:rsid w:val="00A3689B"/>
    <w:rsid w:val="00A40EA0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65323"/>
    <w:rsid w:val="00A700EB"/>
    <w:rsid w:val="00A736B0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D7FDC"/>
    <w:rsid w:val="00AE0640"/>
    <w:rsid w:val="00AE5217"/>
    <w:rsid w:val="00AE6660"/>
    <w:rsid w:val="00AF2667"/>
    <w:rsid w:val="00AF378A"/>
    <w:rsid w:val="00AF617A"/>
    <w:rsid w:val="00AF7BA3"/>
    <w:rsid w:val="00B020DA"/>
    <w:rsid w:val="00B0261C"/>
    <w:rsid w:val="00B02777"/>
    <w:rsid w:val="00B11636"/>
    <w:rsid w:val="00B21029"/>
    <w:rsid w:val="00B2297C"/>
    <w:rsid w:val="00B23525"/>
    <w:rsid w:val="00B23C2C"/>
    <w:rsid w:val="00B3089B"/>
    <w:rsid w:val="00B32378"/>
    <w:rsid w:val="00B32E49"/>
    <w:rsid w:val="00B33D6B"/>
    <w:rsid w:val="00B3446D"/>
    <w:rsid w:val="00B3729D"/>
    <w:rsid w:val="00B42352"/>
    <w:rsid w:val="00B4244B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A77CA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514A"/>
    <w:rsid w:val="00C07C74"/>
    <w:rsid w:val="00C12ACA"/>
    <w:rsid w:val="00C13E3E"/>
    <w:rsid w:val="00C14B3D"/>
    <w:rsid w:val="00C15654"/>
    <w:rsid w:val="00C15DEC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67934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C738D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088C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13F2"/>
    <w:rsid w:val="00DD2371"/>
    <w:rsid w:val="00DD5843"/>
    <w:rsid w:val="00DE0BFB"/>
    <w:rsid w:val="00DE1D92"/>
    <w:rsid w:val="00DE6171"/>
    <w:rsid w:val="00DF1616"/>
    <w:rsid w:val="00DF3745"/>
    <w:rsid w:val="00DF5162"/>
    <w:rsid w:val="00DF51CB"/>
    <w:rsid w:val="00E00A4D"/>
    <w:rsid w:val="00E00E6B"/>
    <w:rsid w:val="00E01B1C"/>
    <w:rsid w:val="00E02569"/>
    <w:rsid w:val="00E03940"/>
    <w:rsid w:val="00E05690"/>
    <w:rsid w:val="00E068E4"/>
    <w:rsid w:val="00E0718F"/>
    <w:rsid w:val="00E105F1"/>
    <w:rsid w:val="00E1467A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2908"/>
    <w:rsid w:val="00E530D1"/>
    <w:rsid w:val="00E53492"/>
    <w:rsid w:val="00E6102C"/>
    <w:rsid w:val="00E61C94"/>
    <w:rsid w:val="00E6470C"/>
    <w:rsid w:val="00E6658F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C7639"/>
    <w:rsid w:val="00ED0520"/>
    <w:rsid w:val="00ED0FA5"/>
    <w:rsid w:val="00EE5F8D"/>
    <w:rsid w:val="00EE6A81"/>
    <w:rsid w:val="00F010D6"/>
    <w:rsid w:val="00F01C9E"/>
    <w:rsid w:val="00F01E5B"/>
    <w:rsid w:val="00F030D2"/>
    <w:rsid w:val="00F03208"/>
    <w:rsid w:val="00F10085"/>
    <w:rsid w:val="00F13485"/>
    <w:rsid w:val="00F20806"/>
    <w:rsid w:val="00F217C1"/>
    <w:rsid w:val="00F220E4"/>
    <w:rsid w:val="00F262BF"/>
    <w:rsid w:val="00F27313"/>
    <w:rsid w:val="00F27598"/>
    <w:rsid w:val="00F454EB"/>
    <w:rsid w:val="00F465C4"/>
    <w:rsid w:val="00F46D3B"/>
    <w:rsid w:val="00F52A7F"/>
    <w:rsid w:val="00F5342C"/>
    <w:rsid w:val="00F537DE"/>
    <w:rsid w:val="00F53A9E"/>
    <w:rsid w:val="00F55B89"/>
    <w:rsid w:val="00F56B16"/>
    <w:rsid w:val="00F629B9"/>
    <w:rsid w:val="00F62BE9"/>
    <w:rsid w:val="00F6539E"/>
    <w:rsid w:val="00F71842"/>
    <w:rsid w:val="00F723BE"/>
    <w:rsid w:val="00F74878"/>
    <w:rsid w:val="00F7596F"/>
    <w:rsid w:val="00F7707E"/>
    <w:rsid w:val="00F80FF5"/>
    <w:rsid w:val="00F81DD4"/>
    <w:rsid w:val="00F85F47"/>
    <w:rsid w:val="00F873D5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E66D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45C04D97-47D4-4184-8783-E80B16C2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2026-02-25T13:26:00Z</cp:lastPrinted>
  <dcterms:created xsi:type="dcterms:W3CDTF">2026-02-25T13:32:00Z</dcterms:created>
  <dcterms:modified xsi:type="dcterms:W3CDTF">2026-02-25T13:36:00Z</dcterms:modified>
</cp:coreProperties>
</file>