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A737C" w14:textId="77777777" w:rsidR="00355FB1" w:rsidRDefault="00355FB1" w:rsidP="00CC57E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8ABF972" w14:textId="298E4440" w:rsidR="00CC57ED" w:rsidRPr="00C473F8" w:rsidRDefault="00CC57ED" w:rsidP="00CC57ED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PROPOSIÇÕES 0</w:t>
      </w:r>
      <w:r w:rsidR="001759FA">
        <w:rPr>
          <w:rFonts w:ascii="Arial" w:hAnsi="Arial" w:cs="Arial"/>
          <w:b/>
          <w:bCs/>
          <w:sz w:val="24"/>
          <w:szCs w:val="24"/>
          <w:lang w:eastAsia="ar-SA"/>
        </w:rPr>
        <w:t>2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–Vereador Éder E. Müller </w:t>
      </w:r>
      <w:proofErr w:type="spellStart"/>
      <w:r>
        <w:rPr>
          <w:rFonts w:ascii="Arial" w:hAnsi="Arial" w:cs="Arial"/>
          <w:b/>
          <w:bCs/>
          <w:sz w:val="24"/>
          <w:szCs w:val="24"/>
          <w:lang w:eastAsia="ar-SA"/>
        </w:rPr>
        <w:t>Cíceri</w:t>
      </w:r>
      <w:proofErr w:type="spellEnd"/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(Republicanos)</w:t>
      </w:r>
    </w:p>
    <w:p w14:paraId="788D7389" w14:textId="5F1EEE47" w:rsidR="00CC57ED" w:rsidRDefault="00CC57ED" w:rsidP="00CC57ED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INDICAÇÃO –</w:t>
      </w:r>
      <w:r>
        <w:rPr>
          <w:rFonts w:ascii="Arial" w:hAnsi="Arial" w:cs="Arial"/>
          <w:iCs/>
          <w:sz w:val="24"/>
          <w:szCs w:val="24"/>
          <w:lang w:eastAsia="ar-SA"/>
        </w:rPr>
        <w:t>0</w:t>
      </w:r>
      <w:r w:rsidR="00653DBE">
        <w:rPr>
          <w:rFonts w:ascii="Arial" w:hAnsi="Arial" w:cs="Arial"/>
          <w:iCs/>
          <w:sz w:val="24"/>
          <w:szCs w:val="24"/>
          <w:lang w:eastAsia="ar-SA"/>
        </w:rPr>
        <w:t>1</w:t>
      </w:r>
      <w:r w:rsidR="000C6839">
        <w:rPr>
          <w:rFonts w:ascii="Arial" w:hAnsi="Arial" w:cs="Arial"/>
          <w:iCs/>
          <w:sz w:val="24"/>
          <w:szCs w:val="24"/>
          <w:lang w:eastAsia="ar-SA"/>
        </w:rPr>
        <w:t>2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26</w:t>
      </w:r>
    </w:p>
    <w:p w14:paraId="659648FA" w14:textId="77777777" w:rsidR="00CC57ED" w:rsidRPr="00653DBE" w:rsidRDefault="00CC57ED" w:rsidP="00CC57ED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53E443B1" w14:textId="09BD2B6E" w:rsidR="00505876" w:rsidRPr="00505876" w:rsidRDefault="0086689D" w:rsidP="00505876">
      <w:pPr>
        <w:tabs>
          <w:tab w:val="left" w:pos="284"/>
          <w:tab w:val="left" w:pos="426"/>
          <w:tab w:val="left" w:pos="709"/>
          <w:tab w:val="left" w:pos="5812"/>
        </w:tabs>
        <w:spacing w:line="276" w:lineRule="auto"/>
        <w:ind w:firstLine="709"/>
        <w:jc w:val="both"/>
        <w:rPr>
          <w:rFonts w:ascii="Arial" w:hAnsi="Arial" w:cs="Arial"/>
          <w:color w:val="000000" w:themeColor="text1"/>
          <w:lang w:eastAsia="ar-SA"/>
        </w:rPr>
      </w:pPr>
      <w:r w:rsidRPr="0086689D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O Vereador Éder E. Müller </w:t>
      </w:r>
      <w:proofErr w:type="spellStart"/>
      <w:r w:rsidRPr="0086689D">
        <w:rPr>
          <w:rFonts w:ascii="Arial" w:hAnsi="Arial" w:cs="Arial"/>
          <w:color w:val="000000" w:themeColor="text1"/>
          <w:sz w:val="24"/>
          <w:szCs w:val="24"/>
          <w:lang w:eastAsia="ar-SA"/>
        </w:rPr>
        <w:t>Cíceri</w:t>
      </w:r>
      <w:proofErr w:type="spellEnd"/>
      <w:r w:rsidRPr="0086689D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, no uso de suas atribuições legais e regimentais, vem indicar ao Poder Executivo Municipal, por meio da Secretaria Municipal de Obras, Viação, Urbanismo e Trânsito, </w:t>
      </w:r>
      <w:r w:rsidR="00505876" w:rsidRPr="00505876">
        <w:rPr>
          <w:rFonts w:ascii="Arial" w:hAnsi="Arial" w:cs="Arial"/>
          <w:color w:val="000000" w:themeColor="text1"/>
          <w:lang w:eastAsia="ar-SA"/>
        </w:rPr>
        <w:t>que seja realizada a correta sinalização no cruzamento das ruas Guarujá e Amoras, de modo a deixar clara a preferência de passagem entre motoristas e pedestres.</w:t>
      </w:r>
    </w:p>
    <w:p w14:paraId="7705C380" w14:textId="3E61D06A" w:rsidR="00505876" w:rsidRPr="00505876" w:rsidRDefault="00505876" w:rsidP="00505876">
      <w:pPr>
        <w:tabs>
          <w:tab w:val="left" w:pos="284"/>
          <w:tab w:val="left" w:pos="426"/>
          <w:tab w:val="left" w:pos="709"/>
          <w:tab w:val="left" w:pos="5812"/>
        </w:tabs>
        <w:spacing w:line="276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505876">
        <w:rPr>
          <w:rFonts w:ascii="Arial" w:hAnsi="Arial" w:cs="Arial"/>
          <w:color w:val="000000" w:themeColor="text1"/>
          <w:sz w:val="24"/>
          <w:szCs w:val="24"/>
          <w:lang w:eastAsia="ar-SA"/>
        </w:rPr>
        <w:t>Indica, ainda, a manutenção da placa de “PARE” já existente no local, com a devida poda da vegetação que atualmente encobre sua visibilidade</w:t>
      </w:r>
      <w:r w:rsidR="00C4126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 também</w:t>
      </w:r>
      <w:r w:rsidR="00662F35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a sinali</w:t>
      </w:r>
      <w:r w:rsidR="00F820EC">
        <w:rPr>
          <w:rFonts w:ascii="Arial" w:hAnsi="Arial" w:cs="Arial"/>
          <w:color w:val="000000" w:themeColor="text1"/>
          <w:sz w:val="24"/>
          <w:szCs w:val="24"/>
          <w:lang w:eastAsia="ar-SA"/>
        </w:rPr>
        <w:t>zação horizontal que não há.</w:t>
      </w:r>
    </w:p>
    <w:p w14:paraId="6977A821" w14:textId="77777777" w:rsidR="00CC57ED" w:rsidRDefault="00CC57ED" w:rsidP="00740600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E79F9AB" w14:textId="77777777" w:rsidR="00CC57ED" w:rsidRDefault="00CC57ED" w:rsidP="00810A81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86BDC61" w14:textId="77777777" w:rsidR="00CC57ED" w:rsidRPr="00794F20" w:rsidRDefault="00CC57ED" w:rsidP="00CC57ED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7CF2451C" w14:textId="77777777" w:rsidR="00CC57ED" w:rsidRDefault="00CC57ED" w:rsidP="00CC57ED">
      <w:pPr>
        <w:suppressAutoHyphens/>
        <w:ind w:left="-1134" w:right="-156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</w:t>
      </w:r>
    </w:p>
    <w:p w14:paraId="548AE7F6" w14:textId="0694276B" w:rsidR="00740600" w:rsidRPr="001759FA" w:rsidRDefault="00CC57ED" w:rsidP="00740600">
      <w:pPr>
        <w:tabs>
          <w:tab w:val="left" w:pos="573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759FA">
        <w:rPr>
          <w:rFonts w:ascii="Arial" w:hAnsi="Arial" w:cs="Arial"/>
          <w:sz w:val="24"/>
          <w:szCs w:val="24"/>
        </w:rPr>
        <w:t xml:space="preserve">         </w:t>
      </w:r>
      <w:r w:rsidR="00740600" w:rsidRPr="001759FA">
        <w:rPr>
          <w:rFonts w:ascii="Arial" w:hAnsi="Arial" w:cs="Arial"/>
          <w:sz w:val="24"/>
          <w:szCs w:val="24"/>
        </w:rPr>
        <w:t>A ausência de sinalização clara no cruzamento gera dúvidas quanto à preferência, aumentando o risco de acidentes e conflitos no trânsito. Além disso, a placa de “PARE” existente encontra-se encoberta pela vegetação, o que compromete sua eficácia e coloca em risco a segurança de quem trafega pelo local.</w:t>
      </w:r>
    </w:p>
    <w:p w14:paraId="6FF19CBC" w14:textId="59937B67" w:rsidR="00740600" w:rsidRPr="001759FA" w:rsidRDefault="00740600" w:rsidP="00740600">
      <w:pPr>
        <w:tabs>
          <w:tab w:val="left" w:pos="573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759FA">
        <w:rPr>
          <w:rFonts w:ascii="Arial" w:hAnsi="Arial" w:cs="Arial"/>
          <w:sz w:val="24"/>
          <w:szCs w:val="24"/>
        </w:rPr>
        <w:t xml:space="preserve">       A medida é simples e resolve um problema recorrente, trazendo mais organização e segurança para motoristas e pedestres.</w:t>
      </w:r>
    </w:p>
    <w:p w14:paraId="60883BB4" w14:textId="77777777" w:rsidR="00740600" w:rsidRPr="001759FA" w:rsidRDefault="00740600" w:rsidP="00CC57ED">
      <w:pPr>
        <w:tabs>
          <w:tab w:val="left" w:pos="573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DCD6431" w14:textId="3EE133AD" w:rsidR="00CC57ED" w:rsidRPr="001759FA" w:rsidRDefault="00CC57ED" w:rsidP="00CC57ED">
      <w:pPr>
        <w:tabs>
          <w:tab w:val="left" w:pos="5730"/>
        </w:tabs>
        <w:spacing w:line="276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1759FA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</w:t>
      </w:r>
    </w:p>
    <w:p w14:paraId="7B899BF7" w14:textId="3DE4A174" w:rsidR="00CC57ED" w:rsidRPr="001759FA" w:rsidRDefault="00A2070A" w:rsidP="00CC57ED">
      <w:pPr>
        <w:tabs>
          <w:tab w:val="left" w:pos="5730"/>
        </w:tabs>
        <w:spacing w:line="276" w:lineRule="auto"/>
        <w:ind w:firstLine="2832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1759FA">
        <w:rPr>
          <w:rFonts w:ascii="Arial" w:hAnsi="Arial" w:cs="Arial"/>
          <w:iCs/>
          <w:sz w:val="24"/>
          <w:szCs w:val="24"/>
          <w:lang w:eastAsia="ar-SA"/>
        </w:rPr>
        <w:t xml:space="preserve">         </w:t>
      </w:r>
      <w:r w:rsidR="00CC57ED" w:rsidRPr="001759FA">
        <w:rPr>
          <w:rFonts w:ascii="Arial" w:hAnsi="Arial" w:cs="Arial"/>
          <w:iCs/>
          <w:sz w:val="24"/>
          <w:szCs w:val="24"/>
          <w:lang w:eastAsia="ar-SA"/>
        </w:rPr>
        <w:t xml:space="preserve"> Atenciosamente, </w:t>
      </w:r>
    </w:p>
    <w:p w14:paraId="69314FC9" w14:textId="4966FFF5" w:rsidR="00CC57ED" w:rsidRPr="001759FA" w:rsidRDefault="00A2070A" w:rsidP="00CC57ED">
      <w:pPr>
        <w:tabs>
          <w:tab w:val="left" w:pos="5730"/>
        </w:tabs>
        <w:spacing w:line="276" w:lineRule="auto"/>
        <w:ind w:firstLine="1416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1759FA">
        <w:rPr>
          <w:rFonts w:ascii="Arial" w:hAnsi="Arial" w:cs="Arial"/>
          <w:iCs/>
          <w:sz w:val="24"/>
          <w:szCs w:val="24"/>
          <w:lang w:eastAsia="ar-SA"/>
        </w:rPr>
        <w:t xml:space="preserve">            </w:t>
      </w:r>
      <w:r w:rsidR="00CC57ED" w:rsidRPr="001759FA">
        <w:rPr>
          <w:rFonts w:ascii="Arial" w:hAnsi="Arial" w:cs="Arial"/>
          <w:iCs/>
          <w:sz w:val="24"/>
          <w:szCs w:val="24"/>
          <w:lang w:eastAsia="ar-SA"/>
        </w:rPr>
        <w:t>Bom Retiro do Sul, 1</w:t>
      </w:r>
      <w:r w:rsidR="00681D4F" w:rsidRPr="001759FA">
        <w:rPr>
          <w:rFonts w:ascii="Arial" w:hAnsi="Arial" w:cs="Arial"/>
          <w:iCs/>
          <w:sz w:val="24"/>
          <w:szCs w:val="24"/>
          <w:lang w:eastAsia="ar-SA"/>
        </w:rPr>
        <w:t>7</w:t>
      </w:r>
      <w:r w:rsidR="00CC57ED" w:rsidRPr="001759FA"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810A81" w:rsidRPr="001759FA">
        <w:rPr>
          <w:rFonts w:ascii="Arial" w:hAnsi="Arial" w:cs="Arial"/>
          <w:iCs/>
          <w:sz w:val="24"/>
          <w:szCs w:val="24"/>
          <w:lang w:eastAsia="ar-SA"/>
        </w:rPr>
        <w:t>março</w:t>
      </w:r>
      <w:r w:rsidR="00CC57ED" w:rsidRPr="001759FA">
        <w:rPr>
          <w:rFonts w:ascii="Arial" w:hAnsi="Arial" w:cs="Arial"/>
          <w:iCs/>
          <w:sz w:val="24"/>
          <w:szCs w:val="24"/>
          <w:lang w:eastAsia="ar-SA"/>
        </w:rPr>
        <w:t xml:space="preserve"> de 2026.</w:t>
      </w:r>
    </w:p>
    <w:p w14:paraId="23CEB201" w14:textId="77777777" w:rsidR="00CC57ED" w:rsidRPr="0026117B" w:rsidRDefault="00CC57ED" w:rsidP="00CC57ED">
      <w:pPr>
        <w:tabs>
          <w:tab w:val="left" w:pos="5730"/>
        </w:tabs>
        <w:spacing w:line="276" w:lineRule="auto"/>
        <w:ind w:firstLine="1416"/>
        <w:jc w:val="both"/>
        <w:rPr>
          <w:rFonts w:ascii="Arial" w:hAnsi="Arial" w:cs="Arial"/>
          <w:sz w:val="24"/>
          <w:szCs w:val="24"/>
        </w:rPr>
      </w:pPr>
    </w:p>
    <w:p w14:paraId="343A7668" w14:textId="1BBD8A1B" w:rsidR="00E924CB" w:rsidRDefault="00CC57ED" w:rsidP="00A2070A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</w:t>
      </w:r>
      <w:r w:rsidRPr="00F713CB">
        <w:rPr>
          <w:rFonts w:ascii="Arial" w:hAnsi="Arial" w:cs="Arial"/>
          <w:iCs/>
          <w:sz w:val="24"/>
          <w:szCs w:val="24"/>
          <w:lang w:eastAsia="ar-SA"/>
        </w:rPr>
        <w:t xml:space="preserve">              </w:t>
      </w:r>
    </w:p>
    <w:p w14:paraId="2421503F" w14:textId="77777777" w:rsidR="00F523FC" w:rsidRDefault="00F523FC" w:rsidP="00A2070A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44507F8" w14:textId="5D429D73" w:rsidR="00F523FC" w:rsidRPr="00A2070A" w:rsidRDefault="00F523FC" w:rsidP="00A2070A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inline distT="0" distB="0" distL="0" distR="0" wp14:anchorId="2BBFD88C" wp14:editId="5A4C4EA7">
            <wp:extent cx="2706750" cy="2962275"/>
            <wp:effectExtent l="0" t="0" r="0" b="0"/>
            <wp:docPr id="101187065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46" cy="297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499">
        <w:rPr>
          <w:rFonts w:ascii="Arial" w:hAnsi="Arial" w:cs="Arial"/>
          <w:iCs/>
          <w:noProof/>
          <w:sz w:val="24"/>
          <w:szCs w:val="24"/>
          <w:lang w:eastAsia="ar-SA"/>
        </w:rPr>
        <w:drawing>
          <wp:inline distT="0" distB="0" distL="0" distR="0" wp14:anchorId="7984DDEB" wp14:editId="2002827D">
            <wp:extent cx="3133575" cy="2929890"/>
            <wp:effectExtent l="0" t="0" r="0" b="3810"/>
            <wp:docPr id="6406188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75" cy="295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3FC" w:rsidRPr="00A2070A" w:rsidSect="00B927D5">
      <w:headerReference w:type="default" r:id="rId10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84D4B" w14:textId="77777777" w:rsidR="00754934" w:rsidRDefault="00754934" w:rsidP="008C505E">
      <w:r>
        <w:separator/>
      </w:r>
    </w:p>
  </w:endnote>
  <w:endnote w:type="continuationSeparator" w:id="0">
    <w:p w14:paraId="3B8C8923" w14:textId="77777777" w:rsidR="00754934" w:rsidRDefault="00754934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93FFC" w14:textId="77777777" w:rsidR="00754934" w:rsidRDefault="00754934" w:rsidP="008C505E">
      <w:r>
        <w:separator/>
      </w:r>
    </w:p>
  </w:footnote>
  <w:footnote w:type="continuationSeparator" w:id="0">
    <w:p w14:paraId="1F299454" w14:textId="77777777" w:rsidR="00754934" w:rsidRDefault="00754934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416C0"/>
    <w:multiLevelType w:val="multilevel"/>
    <w:tmpl w:val="DE1A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5833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15499"/>
    <w:rsid w:val="00025672"/>
    <w:rsid w:val="000270FF"/>
    <w:rsid w:val="0002731C"/>
    <w:rsid w:val="00027BDF"/>
    <w:rsid w:val="0005097D"/>
    <w:rsid w:val="00051498"/>
    <w:rsid w:val="00051C44"/>
    <w:rsid w:val="000549C4"/>
    <w:rsid w:val="000600EF"/>
    <w:rsid w:val="00060A95"/>
    <w:rsid w:val="00064EFD"/>
    <w:rsid w:val="00071BDE"/>
    <w:rsid w:val="00074B0E"/>
    <w:rsid w:val="00074CA1"/>
    <w:rsid w:val="00081B7A"/>
    <w:rsid w:val="00082B44"/>
    <w:rsid w:val="0008337E"/>
    <w:rsid w:val="0008449C"/>
    <w:rsid w:val="00091A82"/>
    <w:rsid w:val="000B53D1"/>
    <w:rsid w:val="000B7951"/>
    <w:rsid w:val="000C3B2B"/>
    <w:rsid w:val="000C54FA"/>
    <w:rsid w:val="000C6839"/>
    <w:rsid w:val="000C69D2"/>
    <w:rsid w:val="000C71C3"/>
    <w:rsid w:val="000C7A6A"/>
    <w:rsid w:val="000D4E63"/>
    <w:rsid w:val="000D73EA"/>
    <w:rsid w:val="000E3EE1"/>
    <w:rsid w:val="000E650D"/>
    <w:rsid w:val="00104915"/>
    <w:rsid w:val="00110BB1"/>
    <w:rsid w:val="00120F13"/>
    <w:rsid w:val="00125CFF"/>
    <w:rsid w:val="00130ACF"/>
    <w:rsid w:val="001336D1"/>
    <w:rsid w:val="00134C4C"/>
    <w:rsid w:val="001477F1"/>
    <w:rsid w:val="001503E5"/>
    <w:rsid w:val="00156EE2"/>
    <w:rsid w:val="00157CB4"/>
    <w:rsid w:val="0016794D"/>
    <w:rsid w:val="00171837"/>
    <w:rsid w:val="001759FA"/>
    <w:rsid w:val="00180CAB"/>
    <w:rsid w:val="001A12A7"/>
    <w:rsid w:val="001A33E4"/>
    <w:rsid w:val="001B03CC"/>
    <w:rsid w:val="001B7FEA"/>
    <w:rsid w:val="001D02E7"/>
    <w:rsid w:val="001D4746"/>
    <w:rsid w:val="001E2314"/>
    <w:rsid w:val="001E2FCF"/>
    <w:rsid w:val="001E5380"/>
    <w:rsid w:val="001F53C9"/>
    <w:rsid w:val="00204247"/>
    <w:rsid w:val="0020584F"/>
    <w:rsid w:val="0020788C"/>
    <w:rsid w:val="0021083E"/>
    <w:rsid w:val="002262D3"/>
    <w:rsid w:val="00227195"/>
    <w:rsid w:val="0022784A"/>
    <w:rsid w:val="0023675A"/>
    <w:rsid w:val="00240ABC"/>
    <w:rsid w:val="0024199A"/>
    <w:rsid w:val="00243AE1"/>
    <w:rsid w:val="00245DB4"/>
    <w:rsid w:val="00247835"/>
    <w:rsid w:val="00251744"/>
    <w:rsid w:val="0025394C"/>
    <w:rsid w:val="0026117B"/>
    <w:rsid w:val="002618DD"/>
    <w:rsid w:val="002760C5"/>
    <w:rsid w:val="00282A9C"/>
    <w:rsid w:val="00282DC5"/>
    <w:rsid w:val="00283FF1"/>
    <w:rsid w:val="002862BE"/>
    <w:rsid w:val="00295DD8"/>
    <w:rsid w:val="002979B5"/>
    <w:rsid w:val="002A20E5"/>
    <w:rsid w:val="002B299E"/>
    <w:rsid w:val="002B42A7"/>
    <w:rsid w:val="002C08C4"/>
    <w:rsid w:val="002C3CAF"/>
    <w:rsid w:val="002D4CA8"/>
    <w:rsid w:val="002D5928"/>
    <w:rsid w:val="002E0FCF"/>
    <w:rsid w:val="002E2118"/>
    <w:rsid w:val="002E6DDC"/>
    <w:rsid w:val="002F49B0"/>
    <w:rsid w:val="00302074"/>
    <w:rsid w:val="003064BB"/>
    <w:rsid w:val="00316BEE"/>
    <w:rsid w:val="0031776E"/>
    <w:rsid w:val="00317EAF"/>
    <w:rsid w:val="00324654"/>
    <w:rsid w:val="003265E2"/>
    <w:rsid w:val="00336C91"/>
    <w:rsid w:val="003506FD"/>
    <w:rsid w:val="00355FB1"/>
    <w:rsid w:val="00357333"/>
    <w:rsid w:val="00362B11"/>
    <w:rsid w:val="0036582E"/>
    <w:rsid w:val="0036706A"/>
    <w:rsid w:val="00370179"/>
    <w:rsid w:val="00375CAA"/>
    <w:rsid w:val="00375D5D"/>
    <w:rsid w:val="00383173"/>
    <w:rsid w:val="003962C1"/>
    <w:rsid w:val="003A0567"/>
    <w:rsid w:val="003A1F42"/>
    <w:rsid w:val="003A5367"/>
    <w:rsid w:val="003A6DC4"/>
    <w:rsid w:val="003B3A67"/>
    <w:rsid w:val="003B3B4C"/>
    <w:rsid w:val="003B7134"/>
    <w:rsid w:val="003C2F8D"/>
    <w:rsid w:val="003D2081"/>
    <w:rsid w:val="003D767E"/>
    <w:rsid w:val="003F7A6C"/>
    <w:rsid w:val="00400DE2"/>
    <w:rsid w:val="004017F2"/>
    <w:rsid w:val="00407DB9"/>
    <w:rsid w:val="004124CC"/>
    <w:rsid w:val="00413AF3"/>
    <w:rsid w:val="00416E52"/>
    <w:rsid w:val="004270F3"/>
    <w:rsid w:val="00427DC1"/>
    <w:rsid w:val="00433255"/>
    <w:rsid w:val="00443335"/>
    <w:rsid w:val="00450D81"/>
    <w:rsid w:val="00452C8C"/>
    <w:rsid w:val="004535E5"/>
    <w:rsid w:val="00457CAA"/>
    <w:rsid w:val="00461AD3"/>
    <w:rsid w:val="00463B67"/>
    <w:rsid w:val="004677A6"/>
    <w:rsid w:val="004769BF"/>
    <w:rsid w:val="004811DB"/>
    <w:rsid w:val="00484407"/>
    <w:rsid w:val="00486C81"/>
    <w:rsid w:val="0049038E"/>
    <w:rsid w:val="004B052D"/>
    <w:rsid w:val="004E12B3"/>
    <w:rsid w:val="004E1557"/>
    <w:rsid w:val="004E6BE6"/>
    <w:rsid w:val="004E6F3A"/>
    <w:rsid w:val="004F5408"/>
    <w:rsid w:val="00505876"/>
    <w:rsid w:val="00510C41"/>
    <w:rsid w:val="00511AE4"/>
    <w:rsid w:val="00511C01"/>
    <w:rsid w:val="00521FF3"/>
    <w:rsid w:val="00534F40"/>
    <w:rsid w:val="00541E7C"/>
    <w:rsid w:val="00553F5C"/>
    <w:rsid w:val="00556F86"/>
    <w:rsid w:val="005610FF"/>
    <w:rsid w:val="0056349A"/>
    <w:rsid w:val="00567930"/>
    <w:rsid w:val="0057475D"/>
    <w:rsid w:val="0057558B"/>
    <w:rsid w:val="00583715"/>
    <w:rsid w:val="00585C97"/>
    <w:rsid w:val="005A07CD"/>
    <w:rsid w:val="005B0979"/>
    <w:rsid w:val="005B10B5"/>
    <w:rsid w:val="005C68C0"/>
    <w:rsid w:val="005D34E1"/>
    <w:rsid w:val="005D469C"/>
    <w:rsid w:val="005D5728"/>
    <w:rsid w:val="005D78F6"/>
    <w:rsid w:val="005E2448"/>
    <w:rsid w:val="005E5480"/>
    <w:rsid w:val="005E7128"/>
    <w:rsid w:val="005F1543"/>
    <w:rsid w:val="005F6353"/>
    <w:rsid w:val="005F6D5D"/>
    <w:rsid w:val="00601BC3"/>
    <w:rsid w:val="006111F6"/>
    <w:rsid w:val="0061576A"/>
    <w:rsid w:val="00622D17"/>
    <w:rsid w:val="0062697F"/>
    <w:rsid w:val="00631333"/>
    <w:rsid w:val="00653DBE"/>
    <w:rsid w:val="00656AC9"/>
    <w:rsid w:val="00661A2C"/>
    <w:rsid w:val="00662F35"/>
    <w:rsid w:val="006651D4"/>
    <w:rsid w:val="00666E13"/>
    <w:rsid w:val="00672012"/>
    <w:rsid w:val="0067299F"/>
    <w:rsid w:val="00681D4F"/>
    <w:rsid w:val="00686034"/>
    <w:rsid w:val="00686CBA"/>
    <w:rsid w:val="006915A7"/>
    <w:rsid w:val="00693D6D"/>
    <w:rsid w:val="006A0240"/>
    <w:rsid w:val="006A3071"/>
    <w:rsid w:val="006A3F07"/>
    <w:rsid w:val="006C0BD8"/>
    <w:rsid w:val="006C3F98"/>
    <w:rsid w:val="006C4444"/>
    <w:rsid w:val="006C452E"/>
    <w:rsid w:val="006E6572"/>
    <w:rsid w:val="006F2E3B"/>
    <w:rsid w:val="00703DA7"/>
    <w:rsid w:val="007205D5"/>
    <w:rsid w:val="00721651"/>
    <w:rsid w:val="00730686"/>
    <w:rsid w:val="00740600"/>
    <w:rsid w:val="00740ED4"/>
    <w:rsid w:val="0074740A"/>
    <w:rsid w:val="00747628"/>
    <w:rsid w:val="0075114D"/>
    <w:rsid w:val="00754934"/>
    <w:rsid w:val="00762BAA"/>
    <w:rsid w:val="00781EDD"/>
    <w:rsid w:val="00793B4B"/>
    <w:rsid w:val="00794F20"/>
    <w:rsid w:val="007A12F7"/>
    <w:rsid w:val="007A4E0B"/>
    <w:rsid w:val="007C1B12"/>
    <w:rsid w:val="007C41A6"/>
    <w:rsid w:val="007C47CE"/>
    <w:rsid w:val="007D1015"/>
    <w:rsid w:val="007E30E7"/>
    <w:rsid w:val="007E7C61"/>
    <w:rsid w:val="007F6713"/>
    <w:rsid w:val="007F7993"/>
    <w:rsid w:val="00803F94"/>
    <w:rsid w:val="00806A6C"/>
    <w:rsid w:val="00810A81"/>
    <w:rsid w:val="00817EC8"/>
    <w:rsid w:val="008271FE"/>
    <w:rsid w:val="00831200"/>
    <w:rsid w:val="00831EA7"/>
    <w:rsid w:val="00850D08"/>
    <w:rsid w:val="0086689D"/>
    <w:rsid w:val="00871044"/>
    <w:rsid w:val="00871E83"/>
    <w:rsid w:val="008802C9"/>
    <w:rsid w:val="00893237"/>
    <w:rsid w:val="008A3922"/>
    <w:rsid w:val="008A4139"/>
    <w:rsid w:val="008B6E67"/>
    <w:rsid w:val="008B7462"/>
    <w:rsid w:val="008C15EC"/>
    <w:rsid w:val="008C505E"/>
    <w:rsid w:val="008C6689"/>
    <w:rsid w:val="008E7FA6"/>
    <w:rsid w:val="008F0706"/>
    <w:rsid w:val="008F72B6"/>
    <w:rsid w:val="009159B4"/>
    <w:rsid w:val="00915C47"/>
    <w:rsid w:val="00921409"/>
    <w:rsid w:val="009246CC"/>
    <w:rsid w:val="009350A2"/>
    <w:rsid w:val="0094109D"/>
    <w:rsid w:val="00942502"/>
    <w:rsid w:val="00945012"/>
    <w:rsid w:val="009452FF"/>
    <w:rsid w:val="00945BD4"/>
    <w:rsid w:val="00951B0D"/>
    <w:rsid w:val="00952007"/>
    <w:rsid w:val="00954DAE"/>
    <w:rsid w:val="0096281E"/>
    <w:rsid w:val="00966CB4"/>
    <w:rsid w:val="009722A6"/>
    <w:rsid w:val="00972376"/>
    <w:rsid w:val="00973EEA"/>
    <w:rsid w:val="00974185"/>
    <w:rsid w:val="00982864"/>
    <w:rsid w:val="00984280"/>
    <w:rsid w:val="009874E1"/>
    <w:rsid w:val="00991039"/>
    <w:rsid w:val="00993200"/>
    <w:rsid w:val="00995A2E"/>
    <w:rsid w:val="009A3AE3"/>
    <w:rsid w:val="009B0202"/>
    <w:rsid w:val="009B2B26"/>
    <w:rsid w:val="009C08CD"/>
    <w:rsid w:val="009C0F9F"/>
    <w:rsid w:val="009C45DF"/>
    <w:rsid w:val="009C4822"/>
    <w:rsid w:val="009C6975"/>
    <w:rsid w:val="009D0834"/>
    <w:rsid w:val="009D127D"/>
    <w:rsid w:val="009E42B8"/>
    <w:rsid w:val="009F3F52"/>
    <w:rsid w:val="00A04FB4"/>
    <w:rsid w:val="00A14B55"/>
    <w:rsid w:val="00A170C0"/>
    <w:rsid w:val="00A2070A"/>
    <w:rsid w:val="00A34578"/>
    <w:rsid w:val="00A40527"/>
    <w:rsid w:val="00A40CED"/>
    <w:rsid w:val="00A4356C"/>
    <w:rsid w:val="00A46411"/>
    <w:rsid w:val="00A52408"/>
    <w:rsid w:val="00A5480B"/>
    <w:rsid w:val="00A765AC"/>
    <w:rsid w:val="00A76778"/>
    <w:rsid w:val="00A85E27"/>
    <w:rsid w:val="00A90CC2"/>
    <w:rsid w:val="00AA2DFF"/>
    <w:rsid w:val="00AB33CD"/>
    <w:rsid w:val="00AB52A8"/>
    <w:rsid w:val="00AC59E0"/>
    <w:rsid w:val="00AD17F9"/>
    <w:rsid w:val="00AD5BAE"/>
    <w:rsid w:val="00AE34D7"/>
    <w:rsid w:val="00AE3C56"/>
    <w:rsid w:val="00AE7C85"/>
    <w:rsid w:val="00AF4075"/>
    <w:rsid w:val="00AF446A"/>
    <w:rsid w:val="00AF6793"/>
    <w:rsid w:val="00B012DA"/>
    <w:rsid w:val="00B04CC4"/>
    <w:rsid w:val="00B14F5D"/>
    <w:rsid w:val="00B203CE"/>
    <w:rsid w:val="00B20B36"/>
    <w:rsid w:val="00B34618"/>
    <w:rsid w:val="00B3567E"/>
    <w:rsid w:val="00B37235"/>
    <w:rsid w:val="00B401F3"/>
    <w:rsid w:val="00B409BA"/>
    <w:rsid w:val="00B42DA4"/>
    <w:rsid w:val="00B50BB6"/>
    <w:rsid w:val="00B50E3C"/>
    <w:rsid w:val="00B52678"/>
    <w:rsid w:val="00B568F7"/>
    <w:rsid w:val="00B57B3D"/>
    <w:rsid w:val="00B600F5"/>
    <w:rsid w:val="00B62352"/>
    <w:rsid w:val="00B73EE9"/>
    <w:rsid w:val="00B74BCB"/>
    <w:rsid w:val="00B83C83"/>
    <w:rsid w:val="00B872DD"/>
    <w:rsid w:val="00B87EF4"/>
    <w:rsid w:val="00B900E0"/>
    <w:rsid w:val="00B9122C"/>
    <w:rsid w:val="00B927D5"/>
    <w:rsid w:val="00B9491D"/>
    <w:rsid w:val="00BC0D0B"/>
    <w:rsid w:val="00BC47BF"/>
    <w:rsid w:val="00BD10EF"/>
    <w:rsid w:val="00BD251A"/>
    <w:rsid w:val="00BD68E6"/>
    <w:rsid w:val="00BE02FD"/>
    <w:rsid w:val="00BE1FBA"/>
    <w:rsid w:val="00BE3399"/>
    <w:rsid w:val="00BE5D51"/>
    <w:rsid w:val="00BF060D"/>
    <w:rsid w:val="00C01966"/>
    <w:rsid w:val="00C022A1"/>
    <w:rsid w:val="00C03030"/>
    <w:rsid w:val="00C05E7C"/>
    <w:rsid w:val="00C06DB5"/>
    <w:rsid w:val="00C14520"/>
    <w:rsid w:val="00C14C12"/>
    <w:rsid w:val="00C2061B"/>
    <w:rsid w:val="00C2629D"/>
    <w:rsid w:val="00C27B0B"/>
    <w:rsid w:val="00C35FF7"/>
    <w:rsid w:val="00C41266"/>
    <w:rsid w:val="00C44111"/>
    <w:rsid w:val="00C45D52"/>
    <w:rsid w:val="00C473F8"/>
    <w:rsid w:val="00C51C15"/>
    <w:rsid w:val="00C5278B"/>
    <w:rsid w:val="00C5519E"/>
    <w:rsid w:val="00C6625A"/>
    <w:rsid w:val="00C662A6"/>
    <w:rsid w:val="00C92D18"/>
    <w:rsid w:val="00C9324C"/>
    <w:rsid w:val="00C933B2"/>
    <w:rsid w:val="00CB32AF"/>
    <w:rsid w:val="00CC3320"/>
    <w:rsid w:val="00CC57ED"/>
    <w:rsid w:val="00CC5F3E"/>
    <w:rsid w:val="00CC77D2"/>
    <w:rsid w:val="00CD36AC"/>
    <w:rsid w:val="00CD3A34"/>
    <w:rsid w:val="00CE4F64"/>
    <w:rsid w:val="00CE710A"/>
    <w:rsid w:val="00CE7ED6"/>
    <w:rsid w:val="00CF58C4"/>
    <w:rsid w:val="00CF682A"/>
    <w:rsid w:val="00D07A81"/>
    <w:rsid w:val="00D11E37"/>
    <w:rsid w:val="00D20E5D"/>
    <w:rsid w:val="00D246CF"/>
    <w:rsid w:val="00D43FA4"/>
    <w:rsid w:val="00D453A9"/>
    <w:rsid w:val="00D45EA7"/>
    <w:rsid w:val="00D46C84"/>
    <w:rsid w:val="00D50275"/>
    <w:rsid w:val="00D5082E"/>
    <w:rsid w:val="00D5369F"/>
    <w:rsid w:val="00D574C7"/>
    <w:rsid w:val="00D612C8"/>
    <w:rsid w:val="00D641EB"/>
    <w:rsid w:val="00D65548"/>
    <w:rsid w:val="00D6623E"/>
    <w:rsid w:val="00D848E5"/>
    <w:rsid w:val="00D92781"/>
    <w:rsid w:val="00DA25B3"/>
    <w:rsid w:val="00DA3E04"/>
    <w:rsid w:val="00DA6CBE"/>
    <w:rsid w:val="00DB34E7"/>
    <w:rsid w:val="00DB392F"/>
    <w:rsid w:val="00DC01CB"/>
    <w:rsid w:val="00DC04B3"/>
    <w:rsid w:val="00DC0BBF"/>
    <w:rsid w:val="00DC6399"/>
    <w:rsid w:val="00DD0348"/>
    <w:rsid w:val="00DD7467"/>
    <w:rsid w:val="00DE156D"/>
    <w:rsid w:val="00DE1C37"/>
    <w:rsid w:val="00DE33F6"/>
    <w:rsid w:val="00DE46CA"/>
    <w:rsid w:val="00DE49B8"/>
    <w:rsid w:val="00DF64B6"/>
    <w:rsid w:val="00E0035A"/>
    <w:rsid w:val="00E008E2"/>
    <w:rsid w:val="00E03041"/>
    <w:rsid w:val="00E13AB8"/>
    <w:rsid w:val="00E22012"/>
    <w:rsid w:val="00E255D1"/>
    <w:rsid w:val="00E27FD7"/>
    <w:rsid w:val="00E3379F"/>
    <w:rsid w:val="00E6146E"/>
    <w:rsid w:val="00E649FE"/>
    <w:rsid w:val="00E75229"/>
    <w:rsid w:val="00E84711"/>
    <w:rsid w:val="00E8684F"/>
    <w:rsid w:val="00E914D4"/>
    <w:rsid w:val="00E924CB"/>
    <w:rsid w:val="00E97946"/>
    <w:rsid w:val="00EA2B37"/>
    <w:rsid w:val="00EA42E7"/>
    <w:rsid w:val="00EA7594"/>
    <w:rsid w:val="00EB2349"/>
    <w:rsid w:val="00ED2807"/>
    <w:rsid w:val="00ED3530"/>
    <w:rsid w:val="00EE4435"/>
    <w:rsid w:val="00EE67A3"/>
    <w:rsid w:val="00EF02A8"/>
    <w:rsid w:val="00EF0EB1"/>
    <w:rsid w:val="00EF4BD3"/>
    <w:rsid w:val="00EF7961"/>
    <w:rsid w:val="00F02EAF"/>
    <w:rsid w:val="00F523FC"/>
    <w:rsid w:val="00F538EC"/>
    <w:rsid w:val="00F54A0D"/>
    <w:rsid w:val="00F6149D"/>
    <w:rsid w:val="00F62E8C"/>
    <w:rsid w:val="00F6324B"/>
    <w:rsid w:val="00F642AD"/>
    <w:rsid w:val="00F662BB"/>
    <w:rsid w:val="00F713CB"/>
    <w:rsid w:val="00F8107D"/>
    <w:rsid w:val="00F820EC"/>
    <w:rsid w:val="00F83F42"/>
    <w:rsid w:val="00F86BDD"/>
    <w:rsid w:val="00F93B26"/>
    <w:rsid w:val="00FA27AB"/>
    <w:rsid w:val="00FA3F45"/>
    <w:rsid w:val="00FA6F35"/>
    <w:rsid w:val="00FA715D"/>
    <w:rsid w:val="00FB2BD1"/>
    <w:rsid w:val="00FB317E"/>
    <w:rsid w:val="00FB5AED"/>
    <w:rsid w:val="00FC4557"/>
    <w:rsid w:val="00FC5F4B"/>
    <w:rsid w:val="00FD105A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49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9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6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3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0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23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5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2024-06-26T13:34:00Z</cp:lastPrinted>
  <dcterms:created xsi:type="dcterms:W3CDTF">2026-03-17T13:03:00Z</dcterms:created>
  <dcterms:modified xsi:type="dcterms:W3CDTF">2026-03-17T13:03:00Z</dcterms:modified>
</cp:coreProperties>
</file>