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B355268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6549F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Fabio Porto </w:t>
      </w:r>
      <w:r w:rsidR="00BA55FF" w:rsidRPr="00C14520">
        <w:rPr>
          <w:rFonts w:ascii="Arial" w:hAnsi="Arial" w:cs="Arial"/>
          <w:b/>
          <w:bCs/>
          <w:sz w:val="24"/>
          <w:szCs w:val="24"/>
          <w:lang w:eastAsia="ar-SA"/>
        </w:rPr>
        <w:t>Martins</w:t>
      </w:r>
      <w:r w:rsidR="00BA55FF"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r w:rsidR="00D852F4">
        <w:rPr>
          <w:rFonts w:ascii="Arial" w:hAnsi="Arial" w:cs="Arial"/>
          <w:b/>
          <w:bCs/>
          <w:sz w:val="24"/>
          <w:szCs w:val="24"/>
          <w:lang w:eastAsia="ar-SA"/>
        </w:rPr>
        <w:t>PSB)</w:t>
      </w:r>
    </w:p>
    <w:p w14:paraId="34611150" w14:textId="27DE2B28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225C39">
        <w:rPr>
          <w:rFonts w:ascii="Arial" w:hAnsi="Arial" w:cs="Arial"/>
          <w:iCs/>
          <w:sz w:val="24"/>
          <w:szCs w:val="24"/>
          <w:lang w:eastAsia="ar-SA"/>
        </w:rPr>
        <w:t>0</w:t>
      </w:r>
      <w:r w:rsidR="006B1DF7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DE7E78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4F20FF5E" w:rsidR="002618DD" w:rsidRPr="00A731B0" w:rsidRDefault="006B1DF7" w:rsidP="002D286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B1D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</w:t>
      </w:r>
      <w:r w:rsidRPr="006B1DF7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Fábio Porto Martins</w:t>
      </w:r>
      <w:r w:rsidRPr="006B1DF7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indica ao Poder Executivo que regularize a entrega dos vales-feira destinados aos servidores da Educação, garantindo que o benefício seja disponibilizado dentro do prazo estabelecido</w:t>
      </w:r>
      <w:r w:rsidR="00485479" w:rsidRPr="0048547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5A2C5DEE" w:rsidR="002618DD" w:rsidRDefault="002618DD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243D853" w14:textId="77777777" w:rsidR="00891D2E" w:rsidRPr="00891D2E" w:rsidRDefault="00891D2E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3294BD7" w14:textId="77777777" w:rsidR="006B1DF7" w:rsidRPr="006B1DF7" w:rsidRDefault="006B1DF7" w:rsidP="006B1DF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DF7">
        <w:rPr>
          <w:rFonts w:ascii="Arial" w:hAnsi="Arial" w:cs="Arial"/>
          <w:sz w:val="24"/>
          <w:szCs w:val="24"/>
        </w:rPr>
        <w:t>A presente indicação se justifica diante das reclamações recebidas de servidores da área da Educação quanto aos constantes atrasos na entrega dos vales-feira.</w:t>
      </w:r>
    </w:p>
    <w:p w14:paraId="524F55D0" w14:textId="77777777" w:rsidR="006B1DF7" w:rsidRPr="006B1DF7" w:rsidRDefault="006B1DF7" w:rsidP="006B1DF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DF7">
        <w:rPr>
          <w:rFonts w:ascii="Arial" w:hAnsi="Arial" w:cs="Arial"/>
          <w:sz w:val="24"/>
          <w:szCs w:val="24"/>
        </w:rPr>
        <w:t>O benefício possui importante papel no auxílio das despesas dos trabalhadores e sua disponibilização dentro do prazo previsto garante maior organização financeira aos servidores e respeito aos seus direitos.</w:t>
      </w:r>
    </w:p>
    <w:p w14:paraId="47C7DA7D" w14:textId="4265D3A8" w:rsidR="00485479" w:rsidRPr="00485479" w:rsidRDefault="006B1DF7" w:rsidP="006B1DF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1DF7">
        <w:rPr>
          <w:rFonts w:ascii="Arial" w:hAnsi="Arial" w:cs="Arial"/>
          <w:sz w:val="24"/>
          <w:szCs w:val="24"/>
        </w:rPr>
        <w:t>Dessa forma, a regularização das entregas demonstra valorização dos profissionais da Educação, evitando transtornos e assegurando que os beneficiários possam utilizar o vale-feira de forma adequada e dentro do período esperado.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8D6A385" w14:textId="77777777" w:rsidR="005A4A40" w:rsidRDefault="005A4A40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E7FCF9" w14:textId="77777777" w:rsidR="005A4A40" w:rsidRPr="0026117B" w:rsidRDefault="005A4A40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B9872DA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BA55FF">
        <w:rPr>
          <w:rFonts w:ascii="Arial" w:hAnsi="Arial" w:cs="Arial"/>
          <w:iCs/>
          <w:sz w:val="24"/>
          <w:szCs w:val="24"/>
          <w:lang w:eastAsia="ar-SA"/>
        </w:rPr>
        <w:t>26</w:t>
      </w:r>
      <w:r w:rsidR="008E268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A55FF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891D2E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B182" w14:textId="77777777" w:rsidR="003E2101" w:rsidRDefault="003E2101" w:rsidP="008C505E">
      <w:r>
        <w:separator/>
      </w:r>
    </w:p>
  </w:endnote>
  <w:endnote w:type="continuationSeparator" w:id="0">
    <w:p w14:paraId="3E940E68" w14:textId="77777777" w:rsidR="003E2101" w:rsidRDefault="003E210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1488" w14:textId="77777777" w:rsidR="003E2101" w:rsidRDefault="003E2101" w:rsidP="008C505E">
      <w:r>
        <w:separator/>
      </w:r>
    </w:p>
  </w:footnote>
  <w:footnote w:type="continuationSeparator" w:id="0">
    <w:p w14:paraId="1C7EA5E0" w14:textId="77777777" w:rsidR="003E2101" w:rsidRDefault="003E210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4FD0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C3015"/>
    <w:rsid w:val="001D02E7"/>
    <w:rsid w:val="001D4746"/>
    <w:rsid w:val="001E2FCF"/>
    <w:rsid w:val="001E5380"/>
    <w:rsid w:val="001F53C9"/>
    <w:rsid w:val="002022E2"/>
    <w:rsid w:val="00204247"/>
    <w:rsid w:val="0020584F"/>
    <w:rsid w:val="0020788C"/>
    <w:rsid w:val="0021083E"/>
    <w:rsid w:val="00225C39"/>
    <w:rsid w:val="002262D3"/>
    <w:rsid w:val="00227195"/>
    <w:rsid w:val="0022784A"/>
    <w:rsid w:val="00232ED4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5275"/>
    <w:rsid w:val="002862BE"/>
    <w:rsid w:val="00295DD8"/>
    <w:rsid w:val="002979B5"/>
    <w:rsid w:val="002A20E5"/>
    <w:rsid w:val="002B299E"/>
    <w:rsid w:val="002B42A7"/>
    <w:rsid w:val="002C08C4"/>
    <w:rsid w:val="002C3CAF"/>
    <w:rsid w:val="002D286E"/>
    <w:rsid w:val="002E0FCF"/>
    <w:rsid w:val="002E2118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465F7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E210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5479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2327C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A4A40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B1DF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1D2E"/>
    <w:rsid w:val="00893237"/>
    <w:rsid w:val="008A3922"/>
    <w:rsid w:val="008A4139"/>
    <w:rsid w:val="008B6E67"/>
    <w:rsid w:val="008B7462"/>
    <w:rsid w:val="008C15EC"/>
    <w:rsid w:val="008C505E"/>
    <w:rsid w:val="008C6689"/>
    <w:rsid w:val="008E268C"/>
    <w:rsid w:val="008E7FA6"/>
    <w:rsid w:val="008F0706"/>
    <w:rsid w:val="008F72B6"/>
    <w:rsid w:val="009065AD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31B0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A55FF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6685C"/>
    <w:rsid w:val="00D7428E"/>
    <w:rsid w:val="00D848E5"/>
    <w:rsid w:val="00D852F4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E7E78"/>
    <w:rsid w:val="00DF64B6"/>
    <w:rsid w:val="00E0035A"/>
    <w:rsid w:val="00E008E2"/>
    <w:rsid w:val="00E13AB8"/>
    <w:rsid w:val="00E255D1"/>
    <w:rsid w:val="00E27FD7"/>
    <w:rsid w:val="00E35E44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C79EC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2026-05-26T14:21:00Z</dcterms:created>
  <dcterms:modified xsi:type="dcterms:W3CDTF">2026-05-26T14:21:00Z</dcterms:modified>
</cp:coreProperties>
</file>