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1EFA0699" w:rsidR="001F49EA" w:rsidRPr="007E4373" w:rsidRDefault="009C5843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º 00</w:t>
      </w:r>
      <w:r w:rsidR="00996779">
        <w:rPr>
          <w:rFonts w:ascii="Arial" w:hAnsi="Arial" w:cs="Arial"/>
          <w:b/>
          <w:iCs/>
          <w:sz w:val="32"/>
          <w:szCs w:val="32"/>
        </w:rPr>
        <w:t>6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511F3AC" w14:textId="59D9C9B9" w:rsidR="00D227A9" w:rsidRP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  <w:r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Aos vinte e </w:t>
      </w:r>
      <w:r w:rsidR="00996779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oito </w:t>
      </w:r>
      <w:r w:rsidR="00D227A9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dias do mês de janeiro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 Fábio Porto Martins, João Batista Ferreira, João Pedro Pazuch, Josi Görgen e Juliano Beppler da Silva. Havendo quórum, o Senhor Presidente, invocando a proteção de Deus, declarou aberta a sessão e convidou todos os presentes a rezar o Pai Nosso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A7198C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Ata de </w:t>
      </w:r>
      <w:r w:rsidR="00F229D8" w:rsidRPr="00A7198C">
        <w:rPr>
          <w:rFonts w:ascii="Arial" w:hAnsi="Arial" w:cs="Arial"/>
          <w:iCs/>
          <w:sz w:val="24"/>
          <w:szCs w:val="24"/>
        </w:rPr>
        <w:t>n</w:t>
      </w:r>
      <w:r w:rsidR="00D227A9" w:rsidRPr="00A7198C">
        <w:rPr>
          <w:rFonts w:ascii="Arial" w:hAnsi="Arial" w:cs="Arial"/>
          <w:iCs/>
          <w:sz w:val="24"/>
          <w:szCs w:val="24"/>
        </w:rPr>
        <w:t xml:space="preserve">úmero </w:t>
      </w:r>
      <w:r w:rsidR="00DC4E1F" w:rsidRPr="00A7198C">
        <w:rPr>
          <w:rFonts w:ascii="Arial" w:hAnsi="Arial" w:cs="Arial"/>
          <w:iCs/>
          <w:sz w:val="24"/>
          <w:szCs w:val="24"/>
        </w:rPr>
        <w:t>cinco d</w:t>
      </w:r>
      <w:r w:rsidR="00D227A9" w:rsidRPr="00A7198C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 sendo aprovada por unanimidade de votos.</w:t>
      </w:r>
      <w:r w:rsidR="00656FAB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A7198C">
        <w:rPr>
          <w:rFonts w:ascii="Arial" w:hAnsi="Arial" w:cs="Arial"/>
          <w:iCs/>
          <w:sz w:val="24"/>
          <w:szCs w:val="24"/>
        </w:rPr>
        <w:t>Prosseguindo, o Senhor Presidente solicitou a leitura das matérias que deram entrada na Casa: de origem do Poder Legislativo, foram apresentadas as seguintes indicações</w:t>
      </w:r>
      <w:r w:rsidR="001054D6" w:rsidRPr="00A7198C">
        <w:rPr>
          <w:rFonts w:ascii="Arial" w:hAnsi="Arial" w:cs="Arial"/>
          <w:iCs/>
          <w:sz w:val="24"/>
          <w:szCs w:val="24"/>
        </w:rPr>
        <w:t>:</w:t>
      </w:r>
      <w:r w:rsidR="005B615D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A54161" w:rsidRPr="00A7198C">
        <w:rPr>
          <w:rFonts w:ascii="Arial" w:hAnsi="Arial" w:cs="Arial"/>
          <w:iCs/>
          <w:sz w:val="24"/>
          <w:szCs w:val="24"/>
        </w:rPr>
        <w:t xml:space="preserve">duas </w:t>
      </w:r>
      <w:r w:rsidR="005B615D" w:rsidRPr="00A7198C">
        <w:rPr>
          <w:rFonts w:ascii="Arial" w:hAnsi="Arial" w:cs="Arial"/>
          <w:iCs/>
          <w:sz w:val="24"/>
          <w:szCs w:val="24"/>
        </w:rPr>
        <w:t xml:space="preserve">da vereadora Josi Görgen, duas do vereador Eder Eduardo Muller </w:t>
      </w:r>
      <w:r w:rsidR="007C259F" w:rsidRPr="00A7198C">
        <w:rPr>
          <w:rFonts w:ascii="Arial" w:hAnsi="Arial" w:cs="Arial"/>
          <w:iCs/>
          <w:sz w:val="24"/>
          <w:szCs w:val="24"/>
        </w:rPr>
        <w:t>Ciceri,</w:t>
      </w:r>
      <w:r w:rsidR="005B615D" w:rsidRPr="00A7198C">
        <w:rPr>
          <w:rFonts w:ascii="Arial" w:hAnsi="Arial" w:cs="Arial"/>
          <w:iCs/>
          <w:sz w:val="24"/>
          <w:szCs w:val="24"/>
        </w:rPr>
        <w:t xml:space="preserve"> uma do</w:t>
      </w:r>
      <w:r w:rsidR="0088321B" w:rsidRPr="00A7198C">
        <w:rPr>
          <w:rFonts w:ascii="Arial" w:hAnsi="Arial" w:cs="Arial"/>
          <w:iCs/>
          <w:sz w:val="24"/>
          <w:szCs w:val="24"/>
        </w:rPr>
        <w:t xml:space="preserve"> vereador </w:t>
      </w:r>
      <w:r w:rsidR="00996779" w:rsidRPr="00A7198C">
        <w:rPr>
          <w:rFonts w:ascii="Arial" w:hAnsi="Arial" w:cs="Arial"/>
          <w:iCs/>
          <w:sz w:val="24"/>
          <w:szCs w:val="24"/>
        </w:rPr>
        <w:t>Fabio Porto Martins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, </w:t>
      </w:r>
      <w:r w:rsidR="00996779" w:rsidRPr="00A7198C">
        <w:rPr>
          <w:rFonts w:ascii="Arial" w:hAnsi="Arial" w:cs="Arial"/>
          <w:iCs/>
          <w:sz w:val="24"/>
          <w:szCs w:val="24"/>
        </w:rPr>
        <w:t>duas</w:t>
      </w:r>
      <w:r w:rsidR="005B615D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A7198C">
        <w:rPr>
          <w:rFonts w:ascii="Arial" w:hAnsi="Arial" w:cs="Arial"/>
          <w:iCs/>
          <w:sz w:val="24"/>
          <w:szCs w:val="24"/>
        </w:rPr>
        <w:t>d</w:t>
      </w:r>
      <w:r w:rsidR="003D3698" w:rsidRPr="00A7198C">
        <w:rPr>
          <w:rFonts w:ascii="Arial" w:hAnsi="Arial" w:cs="Arial"/>
          <w:iCs/>
          <w:sz w:val="24"/>
          <w:szCs w:val="24"/>
        </w:rPr>
        <w:t>o</w:t>
      </w:r>
      <w:r w:rsidR="0088321B" w:rsidRPr="00A7198C">
        <w:rPr>
          <w:rFonts w:ascii="Arial" w:hAnsi="Arial" w:cs="Arial"/>
          <w:iCs/>
          <w:sz w:val="24"/>
          <w:szCs w:val="24"/>
        </w:rPr>
        <w:t xml:space="preserve"> vereador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3D3698" w:rsidRPr="00A7198C">
        <w:rPr>
          <w:rFonts w:ascii="Arial" w:hAnsi="Arial" w:cs="Arial"/>
          <w:iCs/>
          <w:sz w:val="24"/>
          <w:szCs w:val="24"/>
        </w:rPr>
        <w:t>Clóvis Luiz Fontoura</w:t>
      </w:r>
      <w:r w:rsidR="001054D6" w:rsidRPr="00A7198C">
        <w:rPr>
          <w:rFonts w:ascii="Arial" w:hAnsi="Arial" w:cs="Arial"/>
          <w:iCs/>
          <w:sz w:val="24"/>
          <w:szCs w:val="24"/>
        </w:rPr>
        <w:t xml:space="preserve"> e</w:t>
      </w:r>
      <w:r w:rsidR="00996779" w:rsidRPr="00A7198C">
        <w:rPr>
          <w:rFonts w:ascii="Arial" w:hAnsi="Arial" w:cs="Arial"/>
          <w:iCs/>
          <w:sz w:val="24"/>
          <w:szCs w:val="24"/>
        </w:rPr>
        <w:t xml:space="preserve"> duas</w:t>
      </w:r>
      <w:r w:rsidR="008B1E5F" w:rsidRPr="00A7198C">
        <w:rPr>
          <w:rFonts w:ascii="Arial" w:hAnsi="Arial" w:cs="Arial"/>
          <w:iCs/>
          <w:sz w:val="24"/>
          <w:szCs w:val="24"/>
        </w:rPr>
        <w:t xml:space="preserve"> d</w:t>
      </w:r>
      <w:r w:rsidR="005B615D" w:rsidRPr="00A7198C">
        <w:rPr>
          <w:rFonts w:ascii="Arial" w:hAnsi="Arial" w:cs="Arial"/>
          <w:iCs/>
          <w:sz w:val="24"/>
          <w:szCs w:val="24"/>
        </w:rPr>
        <w:t>a</w:t>
      </w:r>
      <w:r w:rsidR="008B1E5F" w:rsidRPr="00A7198C">
        <w:rPr>
          <w:rFonts w:ascii="Arial" w:hAnsi="Arial" w:cs="Arial"/>
          <w:iCs/>
          <w:sz w:val="24"/>
          <w:szCs w:val="24"/>
        </w:rPr>
        <w:t xml:space="preserve"> vereador</w:t>
      </w:r>
      <w:r w:rsidR="005B615D" w:rsidRPr="00A7198C">
        <w:rPr>
          <w:rFonts w:ascii="Arial" w:hAnsi="Arial" w:cs="Arial"/>
          <w:iCs/>
          <w:sz w:val="24"/>
          <w:szCs w:val="24"/>
        </w:rPr>
        <w:t>a</w:t>
      </w:r>
      <w:r w:rsidR="008B1E5F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996779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F229D8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duas moções de ap</w:t>
      </w:r>
      <w:r w:rsid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l</w:t>
      </w:r>
      <w:r w:rsidR="00F229D8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auso de autoria do vereador Juliano Beppler da Silva e </w:t>
      </w:r>
      <w:r w:rsid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de forma coletiva apresentada u</w:t>
      </w:r>
      <w:r w:rsidR="00F229D8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ma moção de pesar pelo falecimento do senhor João Pedro Schmidt</w:t>
      </w:r>
      <w:r w:rsidR="005B615D" w:rsidRPr="00A7198C">
        <w:rPr>
          <w:rFonts w:ascii="Arial" w:hAnsi="Arial" w:cs="Arial"/>
          <w:iCs/>
          <w:sz w:val="24"/>
          <w:szCs w:val="24"/>
        </w:rPr>
        <w:t>.</w:t>
      </w:r>
      <w:r w:rsidR="001054D6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8147A6" w:rsidRPr="00A7198C">
        <w:rPr>
          <w:rFonts w:ascii="Arial" w:hAnsi="Arial" w:cs="Arial"/>
          <w:iCs/>
          <w:sz w:val="24"/>
          <w:szCs w:val="24"/>
        </w:rPr>
        <w:t>D</w:t>
      </w:r>
      <w:r w:rsidR="0009580C" w:rsidRPr="00A7198C">
        <w:rPr>
          <w:rFonts w:ascii="Arial" w:hAnsi="Arial" w:cs="Arial"/>
          <w:iCs/>
          <w:sz w:val="24"/>
          <w:szCs w:val="24"/>
        </w:rPr>
        <w:t>e</w:t>
      </w:r>
      <w:r w:rsidR="001054D6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A7198C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A7198C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A7198C">
        <w:rPr>
          <w:rFonts w:ascii="Arial" w:hAnsi="Arial" w:cs="Arial"/>
          <w:iCs/>
          <w:sz w:val="24"/>
          <w:szCs w:val="24"/>
        </w:rPr>
        <w:t>Executivo</w:t>
      </w:r>
      <w:r w:rsidR="00DB5FB6" w:rsidRPr="00A7198C">
        <w:rPr>
          <w:rFonts w:ascii="Arial" w:hAnsi="Arial" w:cs="Arial"/>
          <w:iCs/>
          <w:sz w:val="24"/>
          <w:szCs w:val="24"/>
        </w:rPr>
        <w:t>,</w:t>
      </w:r>
      <w:r w:rsidR="008853FD" w:rsidRPr="00A7198C">
        <w:rPr>
          <w:rFonts w:ascii="Arial" w:hAnsi="Arial" w:cs="Arial"/>
          <w:iCs/>
          <w:sz w:val="24"/>
          <w:szCs w:val="24"/>
        </w:rPr>
        <w:t xml:space="preserve"> foram apresentados</w:t>
      </w:r>
      <w:r w:rsidR="0009580C" w:rsidRPr="00A7198C">
        <w:rPr>
          <w:rFonts w:ascii="Arial" w:hAnsi="Arial" w:cs="Arial"/>
          <w:iCs/>
          <w:sz w:val="24"/>
          <w:szCs w:val="24"/>
        </w:rPr>
        <w:t xml:space="preserve"> os projetos </w:t>
      </w:r>
      <w:r w:rsidR="00DB5FB6" w:rsidRPr="00A7198C">
        <w:rPr>
          <w:rFonts w:ascii="Arial" w:hAnsi="Arial" w:cs="Arial"/>
          <w:iCs/>
          <w:sz w:val="24"/>
          <w:szCs w:val="24"/>
        </w:rPr>
        <w:t xml:space="preserve">de lei de números </w:t>
      </w:r>
      <w:r w:rsidR="0009580C" w:rsidRPr="00A7198C">
        <w:rPr>
          <w:rFonts w:ascii="Arial" w:hAnsi="Arial" w:cs="Arial"/>
          <w:iCs/>
          <w:sz w:val="24"/>
          <w:szCs w:val="24"/>
        </w:rPr>
        <w:t>zero</w:t>
      </w:r>
      <w:r w:rsidR="00996779" w:rsidRPr="00A7198C">
        <w:rPr>
          <w:rFonts w:ascii="Arial" w:hAnsi="Arial" w:cs="Arial"/>
          <w:iCs/>
          <w:sz w:val="24"/>
          <w:szCs w:val="24"/>
        </w:rPr>
        <w:t xml:space="preserve"> quinze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 e</w:t>
      </w:r>
      <w:r w:rsidR="0009580C" w:rsidRPr="00A7198C">
        <w:rPr>
          <w:rFonts w:ascii="Arial" w:hAnsi="Arial" w:cs="Arial"/>
          <w:iCs/>
          <w:sz w:val="24"/>
          <w:szCs w:val="24"/>
        </w:rPr>
        <w:t xml:space="preserve"> zero </w:t>
      </w:r>
      <w:r w:rsidR="00996779" w:rsidRPr="00A7198C">
        <w:rPr>
          <w:rFonts w:ascii="Arial" w:hAnsi="Arial" w:cs="Arial"/>
          <w:iCs/>
          <w:sz w:val="24"/>
          <w:szCs w:val="24"/>
        </w:rPr>
        <w:t>dezesseis</w:t>
      </w:r>
      <w:r w:rsidR="00DB5FB6" w:rsidRPr="00A7198C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09580C" w:rsidRPr="00A7198C">
        <w:rPr>
          <w:rFonts w:ascii="Arial" w:hAnsi="Arial" w:cs="Arial"/>
          <w:iCs/>
          <w:sz w:val="24"/>
          <w:szCs w:val="24"/>
        </w:rPr>
        <w:t>.</w:t>
      </w:r>
      <w:r w:rsidR="001054D6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7198C">
        <w:rPr>
          <w:rFonts w:ascii="Arial" w:hAnsi="Arial" w:cs="Arial"/>
          <w:iCs/>
          <w:sz w:val="24"/>
          <w:szCs w:val="24"/>
        </w:rPr>
        <w:t>Aberto o espaço para o Grande Expediente, pronunciaram-se os vereadores Eder Eduardo Muller Ciceri,</w:t>
      </w:r>
      <w:r w:rsidR="00F229D8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Ferreira,</w:t>
      </w:r>
      <w:r w:rsidR="00D227A9" w:rsidRPr="00A7198C">
        <w:rPr>
          <w:rFonts w:ascii="Arial" w:hAnsi="Arial" w:cs="Arial"/>
          <w:iCs/>
          <w:sz w:val="24"/>
          <w:szCs w:val="24"/>
        </w:rPr>
        <w:t xml:space="preserve"> João Pedro Pazuch</w:t>
      </w:r>
      <w:r w:rsidR="009B4080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C4E1F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7198C">
        <w:rPr>
          <w:rFonts w:ascii="Arial" w:hAnsi="Arial" w:cs="Arial"/>
          <w:iCs/>
          <w:sz w:val="24"/>
          <w:szCs w:val="24"/>
        </w:rPr>
        <w:t>Josi Görgen</w:t>
      </w:r>
      <w:r w:rsidR="009B4080" w:rsidRPr="00A7198C">
        <w:rPr>
          <w:rFonts w:ascii="Arial" w:hAnsi="Arial" w:cs="Arial"/>
          <w:iCs/>
          <w:sz w:val="24"/>
          <w:szCs w:val="24"/>
        </w:rPr>
        <w:t>,</w:t>
      </w:r>
      <w:r w:rsidR="00D227A9" w:rsidRPr="00A7198C">
        <w:rPr>
          <w:rFonts w:ascii="Arial" w:hAnsi="Arial" w:cs="Arial"/>
          <w:iCs/>
          <w:sz w:val="24"/>
          <w:szCs w:val="24"/>
        </w:rPr>
        <w:t xml:space="preserve"> Clóvis Luiz Fontoura</w:t>
      </w:r>
      <w:r w:rsidR="009B4080" w:rsidRPr="00A7198C">
        <w:rPr>
          <w:rFonts w:ascii="Arial" w:hAnsi="Arial" w:cs="Arial"/>
          <w:iCs/>
          <w:sz w:val="24"/>
          <w:szCs w:val="24"/>
        </w:rPr>
        <w:t xml:space="preserve"> e </w:t>
      </w:r>
      <w:r w:rsidR="009B4080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D227A9" w:rsidRPr="00A7198C">
        <w:rPr>
          <w:rFonts w:ascii="Arial" w:hAnsi="Arial" w:cs="Arial"/>
          <w:iCs/>
          <w:sz w:val="24"/>
          <w:szCs w:val="24"/>
        </w:rPr>
        <w:t>.</w:t>
      </w:r>
      <w:r w:rsidR="00F229D8" w:rsidRPr="00A7198C">
        <w:rPr>
          <w:rFonts w:ascii="Arial" w:hAnsi="Arial" w:cs="Arial"/>
          <w:iCs/>
          <w:sz w:val="24"/>
          <w:szCs w:val="24"/>
        </w:rPr>
        <w:t xml:space="preserve"> Após, aberto o espaço de comunicação de </w:t>
      </w:r>
      <w:r w:rsidR="00A7198C" w:rsidRPr="00A7198C">
        <w:rPr>
          <w:rFonts w:ascii="Arial" w:hAnsi="Arial" w:cs="Arial"/>
          <w:iCs/>
          <w:sz w:val="24"/>
          <w:szCs w:val="24"/>
        </w:rPr>
        <w:t>líderes</w:t>
      </w:r>
      <w:r w:rsidR="00F229D8" w:rsidRPr="00A7198C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A7198C">
        <w:rPr>
          <w:rFonts w:ascii="Arial" w:hAnsi="Arial" w:cs="Arial"/>
          <w:iCs/>
          <w:sz w:val="24"/>
          <w:szCs w:val="24"/>
        </w:rPr>
        <w:t>a</w:t>
      </w:r>
      <w:r w:rsidR="00F229D8" w:rsidRPr="00A7198C">
        <w:rPr>
          <w:rFonts w:ascii="Arial" w:hAnsi="Arial" w:cs="Arial"/>
          <w:iCs/>
          <w:sz w:val="24"/>
          <w:szCs w:val="24"/>
        </w:rPr>
        <w:t>da, utilizaram o espaço</w:t>
      </w:r>
      <w:r w:rsidR="00DC0BCD">
        <w:rPr>
          <w:rFonts w:ascii="Arial" w:hAnsi="Arial" w:cs="Arial"/>
          <w:iCs/>
          <w:sz w:val="24"/>
          <w:szCs w:val="24"/>
        </w:rPr>
        <w:t>,</w:t>
      </w:r>
      <w:r w:rsidR="00F229D8" w:rsidRPr="00A7198C">
        <w:rPr>
          <w:rFonts w:ascii="Arial" w:hAnsi="Arial" w:cs="Arial"/>
          <w:iCs/>
          <w:sz w:val="24"/>
          <w:szCs w:val="24"/>
        </w:rPr>
        <w:t xml:space="preserve"> os vereadores Diogo Antoniolli</w:t>
      </w:r>
      <w:r w:rsidR="00A7198C">
        <w:rPr>
          <w:rFonts w:ascii="Arial" w:hAnsi="Arial" w:cs="Arial"/>
          <w:iCs/>
          <w:sz w:val="24"/>
          <w:szCs w:val="24"/>
        </w:rPr>
        <w:t>, líder do PL</w:t>
      </w:r>
      <w:r w:rsidR="00F229D8" w:rsidRPr="00A7198C">
        <w:rPr>
          <w:rFonts w:ascii="Arial" w:hAnsi="Arial" w:cs="Arial"/>
          <w:iCs/>
          <w:sz w:val="24"/>
          <w:szCs w:val="24"/>
        </w:rPr>
        <w:t xml:space="preserve"> e João Pedro Pazuch</w:t>
      </w:r>
      <w:r w:rsidR="00A7198C">
        <w:rPr>
          <w:rFonts w:ascii="Arial" w:hAnsi="Arial" w:cs="Arial"/>
          <w:iCs/>
          <w:sz w:val="24"/>
          <w:szCs w:val="24"/>
        </w:rPr>
        <w:t>, líder do PSB</w:t>
      </w:r>
      <w:r w:rsidR="00F229D8" w:rsidRPr="00A7198C">
        <w:rPr>
          <w:rFonts w:ascii="Arial" w:hAnsi="Arial" w:cs="Arial"/>
          <w:iCs/>
          <w:sz w:val="24"/>
          <w:szCs w:val="24"/>
        </w:rPr>
        <w:t xml:space="preserve">. </w:t>
      </w:r>
      <w:r w:rsidR="00CD52E4" w:rsidRPr="00CD52E4">
        <w:rPr>
          <w:rFonts w:ascii="Arial" w:hAnsi="Arial" w:cs="Arial"/>
          <w:iCs/>
          <w:sz w:val="24"/>
          <w:szCs w:val="24"/>
        </w:rPr>
        <w:t xml:space="preserve">Em seguida, aberta a ordem do dia, as indicações foram submetidas à votação. Uma das indicações, de autoria da vereadora Josi </w:t>
      </w:r>
      <w:proofErr w:type="spellStart"/>
      <w:r w:rsidR="00CD52E4" w:rsidRPr="00CD52E4">
        <w:rPr>
          <w:rFonts w:ascii="Arial" w:hAnsi="Arial" w:cs="Arial"/>
          <w:iCs/>
          <w:sz w:val="24"/>
          <w:szCs w:val="24"/>
        </w:rPr>
        <w:t>Gorgen</w:t>
      </w:r>
      <w:proofErr w:type="spellEnd"/>
      <w:r w:rsidR="00CD52E4" w:rsidRPr="00CD52E4">
        <w:rPr>
          <w:rFonts w:ascii="Arial" w:hAnsi="Arial" w:cs="Arial"/>
          <w:iCs/>
          <w:sz w:val="24"/>
          <w:szCs w:val="24"/>
        </w:rPr>
        <w:t>, recebeu voto contrário do vereador João Batista Ferreira, enquanto as demais foram aprovadas por unanimidade</w:t>
      </w:r>
      <w:r w:rsidR="00CD52E4">
        <w:rPr>
          <w:rFonts w:ascii="Arial" w:hAnsi="Arial" w:cs="Arial"/>
          <w:iCs/>
          <w:sz w:val="24"/>
          <w:szCs w:val="24"/>
        </w:rPr>
        <w:t xml:space="preserve"> de votos</w:t>
      </w:r>
      <w:r w:rsidR="00CD52E4" w:rsidRPr="00CD52E4">
        <w:rPr>
          <w:rFonts w:ascii="Arial" w:hAnsi="Arial" w:cs="Arial"/>
          <w:iCs/>
          <w:sz w:val="24"/>
          <w:szCs w:val="24"/>
        </w:rPr>
        <w:t>. Prosseguindo, foram colocadas em votação as demais proposições, incluindo as moções de aplauso de números um e dois, bem como os projetos de lei do Executivo de números quinze e dezesseis, os quais também foram aprovados por unanimidade</w:t>
      </w:r>
      <w:r w:rsidR="001054D6" w:rsidRPr="00A7198C">
        <w:rPr>
          <w:rFonts w:ascii="Arial" w:hAnsi="Arial" w:cs="Arial"/>
          <w:iCs/>
          <w:sz w:val="24"/>
          <w:szCs w:val="24"/>
        </w:rPr>
        <w:t>.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3431CD" w:rsidRPr="00A7198C">
        <w:rPr>
          <w:rFonts w:ascii="Arial" w:hAnsi="Arial" w:cs="Arial"/>
          <w:iCs/>
          <w:sz w:val="24"/>
          <w:szCs w:val="24"/>
        </w:rPr>
        <w:t>Permanece</w:t>
      </w:r>
      <w:r w:rsidR="001054D6" w:rsidRPr="00A7198C">
        <w:rPr>
          <w:rFonts w:ascii="Arial" w:hAnsi="Arial" w:cs="Arial"/>
          <w:iCs/>
          <w:sz w:val="24"/>
          <w:szCs w:val="24"/>
        </w:rPr>
        <w:t>u</w:t>
      </w:r>
      <w:r w:rsidR="003431CD" w:rsidRPr="00A7198C">
        <w:rPr>
          <w:rFonts w:ascii="Arial" w:hAnsi="Arial" w:cs="Arial"/>
          <w:iCs/>
          <w:sz w:val="24"/>
          <w:szCs w:val="24"/>
        </w:rPr>
        <w:t xml:space="preserve"> baixado nas comissões </w:t>
      </w:r>
      <w:r w:rsidR="001054D6" w:rsidRPr="00A7198C">
        <w:rPr>
          <w:rFonts w:ascii="Arial" w:hAnsi="Arial" w:cs="Arial"/>
          <w:iCs/>
          <w:sz w:val="24"/>
          <w:szCs w:val="24"/>
        </w:rPr>
        <w:t xml:space="preserve">o </w:t>
      </w:r>
      <w:r w:rsidR="00DB5FB6" w:rsidRPr="00A7198C">
        <w:rPr>
          <w:rFonts w:ascii="Arial" w:hAnsi="Arial" w:cs="Arial"/>
          <w:iCs/>
          <w:sz w:val="24"/>
          <w:szCs w:val="24"/>
        </w:rPr>
        <w:t>projeto de Lei do Executivo de número cento e quatorze barra dois mil e vinte e quatro</w:t>
      </w:r>
      <w:r w:rsidR="00423A37">
        <w:rPr>
          <w:rFonts w:ascii="Arial" w:hAnsi="Arial" w:cs="Arial"/>
          <w:iCs/>
          <w:sz w:val="24"/>
          <w:szCs w:val="24"/>
        </w:rPr>
        <w:t xml:space="preserve">. </w:t>
      </w:r>
      <w:r w:rsidR="00423A37" w:rsidRPr="00423A37">
        <w:rPr>
          <w:rFonts w:ascii="Arial" w:hAnsi="Arial" w:cs="Arial"/>
          <w:iCs/>
          <w:sz w:val="24"/>
          <w:szCs w:val="24"/>
        </w:rPr>
        <w:t>Após o encerramento da Ordem do Dia e em conformidade com o artigo setenta e três do Regimento Interno, parte da sessão foi dedicada a prestar homenagem à Equipe Santiago Running e seus atletas, em reconhecimento às moções de aplauso apresentadas pelo vereador Juliano Beppler da Silva</w:t>
      </w:r>
      <w:r w:rsidR="00423A37">
        <w:rPr>
          <w:rFonts w:ascii="Arial" w:hAnsi="Arial" w:cs="Arial"/>
          <w:iCs/>
          <w:sz w:val="24"/>
          <w:szCs w:val="24"/>
        </w:rPr>
        <w:t xml:space="preserve">. Prosseguindo, </w:t>
      </w:r>
      <w:r w:rsidR="004A3B0F" w:rsidRPr="00A7198C">
        <w:rPr>
          <w:rFonts w:ascii="Arial" w:hAnsi="Arial" w:cs="Arial"/>
          <w:iCs/>
          <w:sz w:val="24"/>
          <w:szCs w:val="24"/>
        </w:rPr>
        <w:t xml:space="preserve">aberto 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o </w:t>
      </w:r>
      <w:r w:rsidR="004A3B0F" w:rsidRPr="00A7198C">
        <w:rPr>
          <w:rFonts w:ascii="Arial" w:hAnsi="Arial" w:cs="Arial"/>
          <w:iCs/>
          <w:sz w:val="24"/>
          <w:szCs w:val="24"/>
        </w:rPr>
        <w:t>espaço das explicações pessoais</w:t>
      </w:r>
      <w:r w:rsidR="00DF6E2B" w:rsidRPr="00A7198C">
        <w:rPr>
          <w:rFonts w:ascii="Arial" w:hAnsi="Arial" w:cs="Arial"/>
          <w:iCs/>
          <w:sz w:val="24"/>
          <w:szCs w:val="24"/>
        </w:rPr>
        <w:t>,</w:t>
      </w:r>
      <w:r w:rsidR="0088321B" w:rsidRPr="00A7198C">
        <w:rPr>
          <w:rFonts w:ascii="Arial" w:hAnsi="Arial" w:cs="Arial"/>
          <w:iCs/>
          <w:sz w:val="24"/>
          <w:szCs w:val="24"/>
        </w:rPr>
        <w:t xml:space="preserve"> fizeram uso d</w:t>
      </w:r>
      <w:r w:rsidR="004A3B0F" w:rsidRPr="00A7198C">
        <w:rPr>
          <w:rFonts w:ascii="Arial" w:hAnsi="Arial" w:cs="Arial"/>
          <w:iCs/>
          <w:sz w:val="24"/>
          <w:szCs w:val="24"/>
        </w:rPr>
        <w:t>a tribuna os vereadores</w:t>
      </w:r>
      <w:r w:rsidR="009B4080" w:rsidRPr="00A7198C">
        <w:rPr>
          <w:rFonts w:ascii="Arial" w:hAnsi="Arial" w:cs="Arial"/>
          <w:iCs/>
          <w:sz w:val="24"/>
          <w:szCs w:val="24"/>
        </w:rPr>
        <w:t>,</w:t>
      </w:r>
      <w:r w:rsidR="008147A6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Juliano Beppler da Silva, </w:t>
      </w:r>
      <w:r w:rsidR="004A3B0F" w:rsidRPr="00A7198C">
        <w:rPr>
          <w:rFonts w:ascii="Arial" w:hAnsi="Arial" w:cs="Arial"/>
          <w:iCs/>
          <w:sz w:val="24"/>
          <w:szCs w:val="24"/>
        </w:rPr>
        <w:t>Eder E</w:t>
      </w:r>
      <w:r w:rsidR="00DC4E1F" w:rsidRPr="00A7198C">
        <w:rPr>
          <w:rFonts w:ascii="Arial" w:hAnsi="Arial" w:cs="Arial"/>
          <w:iCs/>
          <w:sz w:val="24"/>
          <w:szCs w:val="24"/>
        </w:rPr>
        <w:t>duardo</w:t>
      </w:r>
      <w:r w:rsidR="004A3B0F" w:rsidRPr="00A7198C">
        <w:rPr>
          <w:rFonts w:ascii="Arial" w:hAnsi="Arial" w:cs="Arial"/>
          <w:iCs/>
          <w:sz w:val="24"/>
          <w:szCs w:val="24"/>
        </w:rPr>
        <w:t xml:space="preserve"> Muller Ciceri, João Batista Ferreira, João Pedro Pazuch, Josi Görgen</w:t>
      </w:r>
      <w:r w:rsidR="007C259F" w:rsidRPr="00A7198C">
        <w:rPr>
          <w:rFonts w:ascii="Arial" w:hAnsi="Arial" w:cs="Arial"/>
          <w:iCs/>
          <w:sz w:val="24"/>
          <w:szCs w:val="24"/>
        </w:rPr>
        <w:t>, Clovis Luiz Fontana</w:t>
      </w:r>
      <w:r w:rsidR="00DC4E1F" w:rsidRPr="00A7198C">
        <w:rPr>
          <w:rFonts w:ascii="Arial" w:hAnsi="Arial" w:cs="Arial"/>
          <w:iCs/>
          <w:sz w:val="24"/>
          <w:szCs w:val="24"/>
        </w:rPr>
        <w:t xml:space="preserve">, </w:t>
      </w:r>
      <w:r w:rsidR="007C259F" w:rsidRPr="00A7198C">
        <w:rPr>
          <w:rFonts w:ascii="Arial" w:hAnsi="Arial" w:cs="Arial"/>
          <w:iCs/>
          <w:sz w:val="24"/>
          <w:szCs w:val="24"/>
        </w:rPr>
        <w:t>Danielle Guimarães Nascimento</w:t>
      </w:r>
      <w:r w:rsidR="009B4080" w:rsidRPr="00A7198C">
        <w:rPr>
          <w:rFonts w:ascii="Arial" w:hAnsi="Arial" w:cs="Arial"/>
          <w:iCs/>
          <w:sz w:val="24"/>
          <w:szCs w:val="24"/>
        </w:rPr>
        <w:t xml:space="preserve"> e Diogo Antoniolli</w:t>
      </w:r>
      <w:r w:rsidR="003B7EE6" w:rsidRPr="00A7198C">
        <w:rPr>
          <w:rFonts w:ascii="Arial" w:hAnsi="Arial" w:cs="Arial"/>
          <w:iCs/>
          <w:sz w:val="24"/>
          <w:szCs w:val="24"/>
        </w:rPr>
        <w:t xml:space="preserve">. </w:t>
      </w:r>
      <w:r w:rsidR="0088321B" w:rsidRPr="00A7198C">
        <w:rPr>
          <w:rFonts w:ascii="Arial" w:hAnsi="Arial" w:cs="Arial"/>
          <w:iCs/>
          <w:sz w:val="24"/>
          <w:szCs w:val="24"/>
        </w:rPr>
        <w:t>Após, o Senhor Presidente</w:t>
      </w:r>
      <w:r w:rsidR="00423A37">
        <w:rPr>
          <w:rFonts w:ascii="Arial" w:hAnsi="Arial" w:cs="Arial"/>
          <w:iCs/>
          <w:sz w:val="24"/>
          <w:szCs w:val="24"/>
        </w:rPr>
        <w:t>,</w:t>
      </w:r>
      <w:r w:rsidR="0088321B" w:rsidRPr="00A7198C">
        <w:rPr>
          <w:rFonts w:ascii="Arial" w:hAnsi="Arial" w:cs="Arial"/>
          <w:iCs/>
          <w:sz w:val="24"/>
          <w:szCs w:val="24"/>
        </w:rPr>
        <w:t xml:space="preserve"> fez uso do seu espaço de Explicações Pessoais</w:t>
      </w:r>
      <w:r w:rsidR="003B7EE6" w:rsidRPr="00A7198C">
        <w:rPr>
          <w:rFonts w:ascii="Arial" w:hAnsi="Arial" w:cs="Arial"/>
          <w:iCs/>
          <w:sz w:val="24"/>
          <w:szCs w:val="24"/>
        </w:rPr>
        <w:t>.</w:t>
      </w:r>
      <w:r w:rsidR="00423A37">
        <w:rPr>
          <w:rFonts w:ascii="Arial" w:hAnsi="Arial" w:cs="Arial"/>
          <w:iCs/>
          <w:sz w:val="24"/>
          <w:szCs w:val="24"/>
        </w:rPr>
        <w:t xml:space="preserve"> Em seguida, </w:t>
      </w:r>
      <w:r w:rsidR="00423A37" w:rsidRPr="00423A37">
        <w:rPr>
          <w:rFonts w:ascii="Arial" w:hAnsi="Arial" w:cs="Arial"/>
          <w:iCs/>
          <w:sz w:val="24"/>
          <w:szCs w:val="24"/>
        </w:rPr>
        <w:t>foi concedida a palavra ao senhor Juliano Santiago, representante da equipe homenageada, para que pudesse se manifestar</w:t>
      </w:r>
      <w:r w:rsidR="00423A37">
        <w:rPr>
          <w:rFonts w:ascii="Arial" w:hAnsi="Arial" w:cs="Arial"/>
          <w:iCs/>
          <w:sz w:val="24"/>
          <w:szCs w:val="24"/>
        </w:rPr>
        <w:t>. V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erificando que nada mais havia a tratar, </w:t>
      </w:r>
      <w:r w:rsidR="00423A37">
        <w:rPr>
          <w:rFonts w:ascii="Arial" w:hAnsi="Arial" w:cs="Arial"/>
          <w:iCs/>
          <w:sz w:val="24"/>
          <w:szCs w:val="24"/>
        </w:rPr>
        <w:t xml:space="preserve">o senhor presidente 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declarou encerrada a sessão que foi de caráter ordinário e convidou a todos os presentes para a próxima sessão ordinária que será realizada no dia </w:t>
      </w:r>
      <w:r w:rsidR="009B4080" w:rsidRPr="00A7198C">
        <w:rPr>
          <w:rFonts w:ascii="Arial" w:hAnsi="Arial" w:cs="Arial"/>
          <w:iCs/>
          <w:sz w:val="24"/>
          <w:szCs w:val="24"/>
        </w:rPr>
        <w:t xml:space="preserve">quatro 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de </w:t>
      </w:r>
      <w:r w:rsidR="009B4080" w:rsidRPr="00A7198C">
        <w:rPr>
          <w:rFonts w:ascii="Arial" w:hAnsi="Arial" w:cs="Arial"/>
          <w:iCs/>
          <w:sz w:val="24"/>
          <w:szCs w:val="24"/>
        </w:rPr>
        <w:t xml:space="preserve">fevereiro </w:t>
      </w:r>
      <w:r w:rsidR="00DF6E2B" w:rsidRPr="00A7198C">
        <w:rPr>
          <w:rFonts w:ascii="Arial" w:hAnsi="Arial" w:cs="Arial"/>
          <w:iCs/>
          <w:sz w:val="24"/>
          <w:szCs w:val="24"/>
        </w:rPr>
        <w:t>de</w:t>
      </w:r>
      <w:r w:rsidR="001F00A2" w:rsidRPr="00A7198C">
        <w:rPr>
          <w:rFonts w:ascii="Arial" w:hAnsi="Arial" w:cs="Arial"/>
          <w:iCs/>
          <w:sz w:val="24"/>
          <w:szCs w:val="24"/>
        </w:rPr>
        <w:t xml:space="preserve"> dois mil e vinte e cinco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. Plenário Herbert Brackmann, </w:t>
      </w:r>
      <w:r w:rsidR="007C259F" w:rsidRPr="00A7198C">
        <w:rPr>
          <w:rFonts w:ascii="Arial" w:hAnsi="Arial" w:cs="Arial"/>
          <w:iCs/>
          <w:sz w:val="24"/>
          <w:szCs w:val="24"/>
        </w:rPr>
        <w:t>2</w:t>
      </w:r>
      <w:r w:rsidR="009B4080" w:rsidRPr="00A7198C">
        <w:rPr>
          <w:rFonts w:ascii="Arial" w:hAnsi="Arial" w:cs="Arial"/>
          <w:iCs/>
          <w:sz w:val="24"/>
          <w:szCs w:val="24"/>
        </w:rPr>
        <w:t>8</w:t>
      </w:r>
      <w:r w:rsidR="00DF6E2B" w:rsidRPr="00A7198C">
        <w:rPr>
          <w:rFonts w:ascii="Arial" w:hAnsi="Arial" w:cs="Arial"/>
          <w:iCs/>
          <w:sz w:val="24"/>
          <w:szCs w:val="24"/>
        </w:rPr>
        <w:t xml:space="preserve"> de janeiro de 2025</w:t>
      </w:r>
      <w:r w:rsidR="008358D4">
        <w:rPr>
          <w:rFonts w:ascii="Arial" w:hAnsi="Arial" w:cs="Arial"/>
          <w:iCs/>
          <w:sz w:val="24"/>
          <w:szCs w:val="24"/>
        </w:rPr>
        <w:t>.</w:t>
      </w:r>
    </w:p>
    <w:p w14:paraId="65AF1EEB" w14:textId="77777777" w:rsidR="0088321B" w:rsidRDefault="0088321B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3027B33A" w14:textId="77777777" w:rsidR="00CD52E4" w:rsidRDefault="00CD52E4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76186694" w14:textId="77777777" w:rsidR="00A7198C" w:rsidRDefault="00A7198C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2F719DD2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3BB60C6A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51FC1817" w14:textId="77777777" w:rsidR="00FB4161" w:rsidRPr="00A7198C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65B06A2" w14:textId="77777777" w:rsidR="001054D6" w:rsidRDefault="001054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B7AE40E" w14:textId="77777777" w:rsidR="00A7198C" w:rsidRPr="00EE5A86" w:rsidRDefault="00A7198C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A7198C">
      <w:headerReference w:type="default" r:id="rId7"/>
      <w:footerReference w:type="default" r:id="rId8"/>
      <w:pgSz w:w="11906" w:h="16838"/>
      <w:pgMar w:top="709" w:right="566" w:bottom="142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7162B" w14:textId="77777777" w:rsidR="00F97F3D" w:rsidRDefault="00F97F3D" w:rsidP="008C505E">
      <w:pPr>
        <w:spacing w:after="0" w:line="240" w:lineRule="auto"/>
      </w:pPr>
      <w:r>
        <w:separator/>
      </w:r>
    </w:p>
  </w:endnote>
  <w:endnote w:type="continuationSeparator" w:id="0">
    <w:p w14:paraId="084E363A" w14:textId="77777777" w:rsidR="00F97F3D" w:rsidRDefault="00F97F3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4470B" w14:textId="77777777" w:rsidR="00F97F3D" w:rsidRDefault="00F97F3D" w:rsidP="008C505E">
      <w:pPr>
        <w:spacing w:after="0" w:line="240" w:lineRule="auto"/>
      </w:pPr>
      <w:r>
        <w:separator/>
      </w:r>
    </w:p>
  </w:footnote>
  <w:footnote w:type="continuationSeparator" w:id="0">
    <w:p w14:paraId="7FB47585" w14:textId="77777777" w:rsidR="00F97F3D" w:rsidRDefault="00F97F3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6071923" name="Imagem 14607192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55824282" name="Imagem 2055824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714466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714466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2C1D"/>
    <w:rsid w:val="001F38F9"/>
    <w:rsid w:val="001F49EA"/>
    <w:rsid w:val="001F6C09"/>
    <w:rsid w:val="002041EF"/>
    <w:rsid w:val="00206529"/>
    <w:rsid w:val="00221784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CAF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23A37"/>
    <w:rsid w:val="00434466"/>
    <w:rsid w:val="00466A77"/>
    <w:rsid w:val="004A3B0F"/>
    <w:rsid w:val="004B7686"/>
    <w:rsid w:val="004D4037"/>
    <w:rsid w:val="005003AE"/>
    <w:rsid w:val="0050275E"/>
    <w:rsid w:val="005064DF"/>
    <w:rsid w:val="00525004"/>
    <w:rsid w:val="00532952"/>
    <w:rsid w:val="005341CD"/>
    <w:rsid w:val="005451B7"/>
    <w:rsid w:val="00560F8F"/>
    <w:rsid w:val="00560F9A"/>
    <w:rsid w:val="00562360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B7072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8146B"/>
    <w:rsid w:val="0088321B"/>
    <w:rsid w:val="008853FD"/>
    <w:rsid w:val="008A3C24"/>
    <w:rsid w:val="008B1E5F"/>
    <w:rsid w:val="008C13CE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B199C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A2115"/>
    <w:rsid w:val="00CA2D1F"/>
    <w:rsid w:val="00CC726F"/>
    <w:rsid w:val="00CD008A"/>
    <w:rsid w:val="00CD52E4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0BCD"/>
    <w:rsid w:val="00DC4E1F"/>
    <w:rsid w:val="00DC64C0"/>
    <w:rsid w:val="00DD10A8"/>
    <w:rsid w:val="00DD7CA7"/>
    <w:rsid w:val="00DF6E2B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29D8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2025-02-04T13:04:00Z</cp:lastPrinted>
  <dcterms:created xsi:type="dcterms:W3CDTF">2025-02-04T17:09:00Z</dcterms:created>
  <dcterms:modified xsi:type="dcterms:W3CDTF">2025-02-04T17:09:00Z</dcterms:modified>
</cp:coreProperties>
</file>