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5F5ED1F9" w:rsidR="001F49EA" w:rsidRPr="007E4373" w:rsidRDefault="00A5291C" w:rsidP="00C624E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>
        <w:rPr>
          <w:rFonts w:ascii="Arial" w:hAnsi="Arial" w:cs="Arial"/>
          <w:b/>
          <w:iCs/>
          <w:sz w:val="32"/>
          <w:szCs w:val="32"/>
        </w:rPr>
        <w:t xml:space="preserve"> </w:t>
      </w:r>
      <w:r w:rsidR="007B2767">
        <w:rPr>
          <w:rFonts w:ascii="Arial" w:hAnsi="Arial" w:cs="Arial"/>
          <w:b/>
          <w:iCs/>
          <w:sz w:val="32"/>
          <w:szCs w:val="32"/>
        </w:rPr>
        <w:t xml:space="preserve"> 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º </w:t>
      </w:r>
      <w:r w:rsidR="00801921">
        <w:rPr>
          <w:rFonts w:ascii="Arial" w:hAnsi="Arial" w:cs="Arial"/>
          <w:b/>
          <w:iCs/>
          <w:sz w:val="32"/>
          <w:szCs w:val="32"/>
        </w:rPr>
        <w:t>010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198F6D3C" w14:textId="7AA82220" w:rsidR="00EE07B7" w:rsidRDefault="00183B19" w:rsidP="00B96303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  <w:r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7A9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Aos</w:t>
      </w:r>
      <w:r w:rsidR="0091536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vinte e cinco </w:t>
      </w:r>
      <w:r w:rsidR="00D227A9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dias do mês de </w:t>
      </w:r>
      <w:r w:rsidR="002D7EC4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fevereiro</w:t>
      </w:r>
      <w:r w:rsidR="00D227A9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de dois mil e vinte e cinco, às dezenove horas, reuniu-se em caráter ordinário a Câmara Municipal de Vereadores de Bom Retiro do Sul–RS, com a presença dos seguintes vereadores: Clóvis Luiz Fontoura, Danielle Guimarães Nascimento, Diogo Antoniolli, Eder Eduardo Muller Ciceri,</w:t>
      </w:r>
      <w:r w:rsidR="00F31130" w:rsidRPr="00F31130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F31130" w:rsidRPr="00A7198C">
        <w:rPr>
          <w:rFonts w:ascii="Arial" w:hAnsi="Arial" w:cs="Arial"/>
          <w:bCs/>
          <w:iCs/>
          <w:noProof/>
          <w:sz w:val="24"/>
          <w:szCs w:val="24"/>
          <w:lang w:eastAsia="pt-BR"/>
        </w:rPr>
        <w:t>Fábio Porto Martins</w:t>
      </w:r>
      <w:r w:rsidR="00F31130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855AF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Ferreira, João Pedro Pazuch</w:t>
      </w:r>
      <w:r w:rsidR="003631C4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454687" w:rsidRPr="00454687">
        <w:rPr>
          <w:rFonts w:ascii="Arial" w:hAnsi="Arial" w:cs="Arial"/>
          <w:iCs/>
          <w:sz w:val="24"/>
          <w:szCs w:val="24"/>
        </w:rPr>
        <w:t xml:space="preserve"> </w:t>
      </w:r>
      <w:r w:rsidR="00454687" w:rsidRPr="003B7EE6">
        <w:rPr>
          <w:rFonts w:ascii="Arial" w:hAnsi="Arial" w:cs="Arial"/>
          <w:iCs/>
          <w:sz w:val="24"/>
          <w:szCs w:val="24"/>
        </w:rPr>
        <w:t>Josi Görgen</w:t>
      </w:r>
      <w:r w:rsidR="00D227A9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 </w:t>
      </w:r>
      <w:bookmarkStart w:id="1" w:name="_Hlk189744559"/>
      <w:r w:rsidR="00D227A9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bookmarkEnd w:id="1"/>
      <w:r w:rsidR="00D227A9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. Havendo quórum,</w:t>
      </w:r>
      <w:r w:rsidR="00B20CF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o senhor presidente </w:t>
      </w:r>
      <w:r w:rsidR="00D227A9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invocando a proteção de Deus, declarou aberta a sessão e convidou todos os presentes a rezar o Pai Nosso</w:t>
      </w:r>
      <w:r w:rsidR="00DF6E2B" w:rsidRPr="00EE07B7">
        <w:rPr>
          <w:rFonts w:ascii="Arial" w:hAnsi="Arial" w:cs="Arial"/>
          <w:iCs/>
          <w:sz w:val="24"/>
          <w:szCs w:val="24"/>
        </w:rPr>
        <w:t xml:space="preserve">. </w:t>
      </w:r>
      <w:r w:rsidR="00D227A9" w:rsidRPr="00EE07B7">
        <w:rPr>
          <w:rFonts w:ascii="Arial" w:hAnsi="Arial" w:cs="Arial"/>
          <w:iCs/>
          <w:sz w:val="24"/>
          <w:szCs w:val="24"/>
        </w:rPr>
        <w:t xml:space="preserve">A seguir, solicitou ao secretário da mesa que procedesse à leitura da </w:t>
      </w:r>
      <w:r w:rsidR="00E569BE">
        <w:rPr>
          <w:rFonts w:ascii="Arial" w:hAnsi="Arial" w:cs="Arial"/>
          <w:iCs/>
          <w:sz w:val="24"/>
          <w:szCs w:val="24"/>
        </w:rPr>
        <w:t>a</w:t>
      </w:r>
      <w:r w:rsidR="00D227A9" w:rsidRPr="00EE07B7">
        <w:rPr>
          <w:rFonts w:ascii="Arial" w:hAnsi="Arial" w:cs="Arial"/>
          <w:iCs/>
          <w:sz w:val="24"/>
          <w:szCs w:val="24"/>
        </w:rPr>
        <w:t xml:space="preserve">ta de </w:t>
      </w:r>
      <w:r w:rsidR="00F229D8" w:rsidRPr="00EE07B7">
        <w:rPr>
          <w:rFonts w:ascii="Arial" w:hAnsi="Arial" w:cs="Arial"/>
          <w:iCs/>
          <w:sz w:val="24"/>
          <w:szCs w:val="24"/>
        </w:rPr>
        <w:t>n</w:t>
      </w:r>
      <w:r w:rsidR="00D227A9" w:rsidRPr="00EE07B7">
        <w:rPr>
          <w:rFonts w:ascii="Arial" w:hAnsi="Arial" w:cs="Arial"/>
          <w:iCs/>
          <w:sz w:val="24"/>
          <w:szCs w:val="24"/>
        </w:rPr>
        <w:t xml:space="preserve">úmero </w:t>
      </w:r>
      <w:r w:rsidR="0091536F">
        <w:rPr>
          <w:rFonts w:ascii="Arial" w:hAnsi="Arial" w:cs="Arial"/>
          <w:iCs/>
          <w:sz w:val="24"/>
          <w:szCs w:val="24"/>
        </w:rPr>
        <w:t>nove</w:t>
      </w:r>
      <w:r w:rsidR="00E248DB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DC4E1F" w:rsidRPr="00EE07B7">
        <w:rPr>
          <w:rFonts w:ascii="Arial" w:hAnsi="Arial" w:cs="Arial"/>
          <w:iCs/>
          <w:sz w:val="24"/>
          <w:szCs w:val="24"/>
        </w:rPr>
        <w:t>d</w:t>
      </w:r>
      <w:r w:rsidR="00D227A9" w:rsidRPr="00EE07B7">
        <w:rPr>
          <w:rFonts w:ascii="Arial" w:hAnsi="Arial" w:cs="Arial"/>
          <w:iCs/>
          <w:sz w:val="24"/>
          <w:szCs w:val="24"/>
        </w:rPr>
        <w:t>e dois mil e vinte e cinco. Após a leitura, a ata foi colocada em discussão e, posteriormente, em votação,</w:t>
      </w:r>
      <w:r w:rsidR="00E248DB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EE07B7">
        <w:rPr>
          <w:rFonts w:ascii="Arial" w:hAnsi="Arial" w:cs="Arial"/>
          <w:iCs/>
          <w:sz w:val="24"/>
          <w:szCs w:val="24"/>
        </w:rPr>
        <w:t>sendo aprovada por unanimidade de votos.</w:t>
      </w:r>
      <w:r w:rsidR="00656FAB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EE07B7">
        <w:rPr>
          <w:rFonts w:ascii="Arial" w:hAnsi="Arial" w:cs="Arial"/>
          <w:iCs/>
          <w:sz w:val="24"/>
          <w:szCs w:val="24"/>
        </w:rPr>
        <w:t>Prosseguindo, solicitou a leitura das matérias que deram entrada na Casa:</w:t>
      </w:r>
      <w:r w:rsidR="000D7967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EE07B7">
        <w:rPr>
          <w:rFonts w:ascii="Arial" w:hAnsi="Arial" w:cs="Arial"/>
          <w:iCs/>
          <w:sz w:val="24"/>
          <w:szCs w:val="24"/>
        </w:rPr>
        <w:t>de origem do Poder Legislativo, foram apresentadas as seguintes</w:t>
      </w:r>
      <w:r w:rsidR="001054D6" w:rsidRPr="00EE07B7">
        <w:rPr>
          <w:rFonts w:ascii="Arial" w:hAnsi="Arial" w:cs="Arial"/>
          <w:iCs/>
          <w:sz w:val="24"/>
          <w:szCs w:val="24"/>
        </w:rPr>
        <w:t>:</w:t>
      </w:r>
      <w:r w:rsidR="002D7EC4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91536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uma indicação em conjunta dos vereadores </w:t>
      </w:r>
      <w:r w:rsidR="0091536F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91536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 Juliano Beppler da Silva</w:t>
      </w:r>
      <w:r w:rsidR="00B132A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B20CF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225D52">
        <w:rPr>
          <w:rFonts w:ascii="Arial" w:hAnsi="Arial" w:cs="Arial"/>
          <w:iCs/>
          <w:sz w:val="24"/>
          <w:szCs w:val="24"/>
        </w:rPr>
        <w:t xml:space="preserve">uma </w:t>
      </w:r>
      <w:r w:rsidR="00B20CF7">
        <w:rPr>
          <w:rFonts w:ascii="Arial" w:hAnsi="Arial" w:cs="Arial"/>
          <w:iCs/>
          <w:sz w:val="24"/>
          <w:szCs w:val="24"/>
        </w:rPr>
        <w:t xml:space="preserve">do </w:t>
      </w:r>
      <w:r w:rsidR="00225D52">
        <w:rPr>
          <w:rFonts w:ascii="Arial" w:hAnsi="Arial" w:cs="Arial"/>
          <w:iCs/>
          <w:sz w:val="24"/>
          <w:szCs w:val="24"/>
        </w:rPr>
        <w:t xml:space="preserve">vereador </w:t>
      </w:r>
      <w:r w:rsidR="0091536F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B132A3">
        <w:rPr>
          <w:rFonts w:ascii="Arial" w:hAnsi="Arial" w:cs="Arial"/>
          <w:bCs/>
          <w:iCs/>
          <w:noProof/>
          <w:sz w:val="24"/>
          <w:szCs w:val="24"/>
          <w:lang w:eastAsia="pt-BR"/>
        </w:rPr>
        <w:t>;</w:t>
      </w:r>
      <w:r w:rsidR="0080192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uma </w:t>
      </w:r>
      <w:r w:rsidR="00855AF6">
        <w:rPr>
          <w:rFonts w:ascii="Arial" w:hAnsi="Arial" w:cs="Arial"/>
          <w:bCs/>
          <w:iCs/>
          <w:noProof/>
          <w:sz w:val="24"/>
          <w:szCs w:val="24"/>
          <w:lang w:eastAsia="pt-BR"/>
        </w:rPr>
        <w:t>moção</w:t>
      </w:r>
      <w:r w:rsidR="0091536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de Rep</w:t>
      </w:r>
      <w:r w:rsidR="00801921">
        <w:rPr>
          <w:rFonts w:ascii="Arial" w:hAnsi="Arial" w:cs="Arial"/>
          <w:bCs/>
          <w:iCs/>
          <w:noProof/>
          <w:sz w:val="24"/>
          <w:szCs w:val="24"/>
          <w:lang w:eastAsia="pt-BR"/>
        </w:rPr>
        <w:t>ú</w:t>
      </w:r>
      <w:r w:rsidR="0091536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dio </w:t>
      </w:r>
      <w:r w:rsidR="00855AF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contra a instalação de </w:t>
      </w:r>
      <w:r w:rsidR="0091536F">
        <w:rPr>
          <w:rFonts w:ascii="Arial" w:hAnsi="Arial" w:cs="Arial"/>
          <w:bCs/>
          <w:iCs/>
          <w:noProof/>
          <w:sz w:val="24"/>
          <w:szCs w:val="24"/>
          <w:lang w:eastAsia="pt-BR"/>
        </w:rPr>
        <w:t>Pedágio</w:t>
      </w:r>
      <w:r w:rsidR="00855AF6">
        <w:rPr>
          <w:rFonts w:ascii="Arial" w:hAnsi="Arial" w:cs="Arial"/>
          <w:bCs/>
          <w:iCs/>
          <w:noProof/>
          <w:sz w:val="24"/>
          <w:szCs w:val="24"/>
          <w:lang w:eastAsia="pt-BR"/>
        </w:rPr>
        <w:t>s Free Flow</w:t>
      </w:r>
      <w:r w:rsidR="0091536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 uma</w:t>
      </w:r>
      <w:r w:rsidR="003E758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moç</w:t>
      </w:r>
      <w:r w:rsidR="00B132A3">
        <w:rPr>
          <w:rFonts w:ascii="Arial" w:hAnsi="Arial" w:cs="Arial"/>
          <w:bCs/>
          <w:iCs/>
          <w:noProof/>
          <w:sz w:val="24"/>
          <w:szCs w:val="24"/>
          <w:lang w:eastAsia="pt-BR"/>
        </w:rPr>
        <w:t>ã</w:t>
      </w:r>
      <w:r w:rsidR="003E758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o </w:t>
      </w:r>
      <w:r w:rsidR="0091536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de pesar </w:t>
      </w:r>
      <w:r w:rsidR="007B2767">
        <w:rPr>
          <w:rFonts w:ascii="Arial" w:hAnsi="Arial" w:cs="Arial"/>
          <w:bCs/>
          <w:iCs/>
          <w:noProof/>
          <w:sz w:val="24"/>
          <w:szCs w:val="24"/>
          <w:lang w:eastAsia="pt-BR"/>
        </w:rPr>
        <w:t>pelo falecimento de Pedrolina</w:t>
      </w:r>
      <w:r w:rsidR="00855AF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91536F">
        <w:rPr>
          <w:rFonts w:ascii="Arial" w:hAnsi="Arial" w:cs="Arial"/>
          <w:bCs/>
          <w:iCs/>
          <w:noProof/>
          <w:sz w:val="24"/>
          <w:szCs w:val="24"/>
          <w:lang w:eastAsia="pt-BR"/>
        </w:rPr>
        <w:t>da Rosa</w:t>
      </w:r>
      <w:r w:rsidR="00AE2E61">
        <w:rPr>
          <w:rFonts w:ascii="Arial" w:hAnsi="Arial" w:cs="Arial"/>
          <w:iCs/>
          <w:sz w:val="24"/>
          <w:szCs w:val="24"/>
        </w:rPr>
        <w:t>.</w:t>
      </w:r>
      <w:r w:rsidR="00855AF6">
        <w:rPr>
          <w:rFonts w:ascii="Arial" w:hAnsi="Arial" w:cs="Arial"/>
          <w:iCs/>
          <w:sz w:val="24"/>
          <w:szCs w:val="24"/>
        </w:rPr>
        <w:t xml:space="preserve"> De </w:t>
      </w:r>
      <w:r w:rsidR="00B132A3">
        <w:rPr>
          <w:rFonts w:ascii="Arial" w:hAnsi="Arial" w:cs="Arial"/>
          <w:iCs/>
          <w:sz w:val="24"/>
          <w:szCs w:val="24"/>
        </w:rPr>
        <w:t>a</w:t>
      </w:r>
      <w:r w:rsidR="00855AF6">
        <w:rPr>
          <w:rFonts w:ascii="Arial" w:hAnsi="Arial" w:cs="Arial"/>
          <w:iCs/>
          <w:sz w:val="24"/>
          <w:szCs w:val="24"/>
        </w:rPr>
        <w:t xml:space="preserve">utoria do vereador Eder Eduardo Muller Ciceri, foram apresentadas </w:t>
      </w:r>
      <w:r w:rsidR="003E758D">
        <w:rPr>
          <w:rFonts w:ascii="Arial" w:hAnsi="Arial" w:cs="Arial"/>
          <w:iCs/>
          <w:sz w:val="24"/>
          <w:szCs w:val="24"/>
        </w:rPr>
        <w:t>as emendas aditiva</w:t>
      </w:r>
      <w:r w:rsidR="00855AF6">
        <w:rPr>
          <w:rFonts w:ascii="Arial" w:hAnsi="Arial" w:cs="Arial"/>
          <w:iCs/>
          <w:sz w:val="24"/>
          <w:szCs w:val="24"/>
        </w:rPr>
        <w:t>s</w:t>
      </w:r>
      <w:r w:rsidR="003E758D">
        <w:rPr>
          <w:rFonts w:ascii="Arial" w:hAnsi="Arial" w:cs="Arial"/>
          <w:iCs/>
          <w:sz w:val="24"/>
          <w:szCs w:val="24"/>
        </w:rPr>
        <w:t xml:space="preserve"> de números um, dois, </w:t>
      </w:r>
      <w:r w:rsidR="001A5CC7">
        <w:rPr>
          <w:rFonts w:ascii="Arial" w:hAnsi="Arial" w:cs="Arial"/>
          <w:iCs/>
          <w:sz w:val="24"/>
          <w:szCs w:val="24"/>
        </w:rPr>
        <w:t xml:space="preserve">três </w:t>
      </w:r>
      <w:r w:rsidR="003E758D">
        <w:rPr>
          <w:rFonts w:ascii="Arial" w:hAnsi="Arial" w:cs="Arial"/>
          <w:iCs/>
          <w:sz w:val="24"/>
          <w:szCs w:val="24"/>
        </w:rPr>
        <w:t>e quatro ao projeto de lei</w:t>
      </w:r>
      <w:r w:rsidR="00855AF6">
        <w:rPr>
          <w:rFonts w:ascii="Arial" w:hAnsi="Arial" w:cs="Arial"/>
          <w:iCs/>
          <w:sz w:val="24"/>
          <w:szCs w:val="24"/>
        </w:rPr>
        <w:t xml:space="preserve"> do E</w:t>
      </w:r>
      <w:r w:rsidR="003E758D">
        <w:rPr>
          <w:rFonts w:ascii="Arial" w:hAnsi="Arial" w:cs="Arial"/>
          <w:iCs/>
          <w:sz w:val="24"/>
          <w:szCs w:val="24"/>
        </w:rPr>
        <w:t>xecutivo</w:t>
      </w:r>
      <w:r w:rsidR="00855AF6">
        <w:rPr>
          <w:rFonts w:ascii="Arial" w:hAnsi="Arial" w:cs="Arial"/>
          <w:iCs/>
          <w:sz w:val="24"/>
          <w:szCs w:val="24"/>
        </w:rPr>
        <w:t xml:space="preserve"> de</w:t>
      </w:r>
      <w:r w:rsidR="003E758D">
        <w:rPr>
          <w:rFonts w:ascii="Arial" w:hAnsi="Arial" w:cs="Arial"/>
          <w:iCs/>
          <w:sz w:val="24"/>
          <w:szCs w:val="24"/>
        </w:rPr>
        <w:t xml:space="preserve"> número trinta e dois</w:t>
      </w:r>
      <w:r w:rsidR="00855AF6">
        <w:rPr>
          <w:rFonts w:ascii="Arial" w:hAnsi="Arial" w:cs="Arial"/>
          <w:iCs/>
          <w:sz w:val="24"/>
          <w:szCs w:val="24"/>
        </w:rPr>
        <w:t>.</w:t>
      </w:r>
      <w:r w:rsidR="003E758D">
        <w:rPr>
          <w:rFonts w:ascii="Arial" w:hAnsi="Arial" w:cs="Arial"/>
          <w:iCs/>
          <w:sz w:val="24"/>
          <w:szCs w:val="24"/>
        </w:rPr>
        <w:t xml:space="preserve"> </w:t>
      </w:r>
      <w:r w:rsidR="006113A4" w:rsidRPr="00EE07B7">
        <w:rPr>
          <w:rFonts w:ascii="Arial" w:hAnsi="Arial" w:cs="Arial"/>
          <w:iCs/>
          <w:sz w:val="24"/>
          <w:szCs w:val="24"/>
        </w:rPr>
        <w:t>D</w:t>
      </w:r>
      <w:r w:rsidR="0009580C" w:rsidRPr="00EE07B7">
        <w:rPr>
          <w:rFonts w:ascii="Arial" w:hAnsi="Arial" w:cs="Arial"/>
          <w:iCs/>
          <w:sz w:val="24"/>
          <w:szCs w:val="24"/>
        </w:rPr>
        <w:t>e</w:t>
      </w:r>
      <w:r w:rsidR="001054D6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09580C" w:rsidRPr="00EE07B7">
        <w:rPr>
          <w:rFonts w:ascii="Arial" w:hAnsi="Arial" w:cs="Arial"/>
          <w:iCs/>
          <w:sz w:val="24"/>
          <w:szCs w:val="24"/>
        </w:rPr>
        <w:t xml:space="preserve">origem do </w:t>
      </w:r>
      <w:r w:rsidR="00DB5FB6" w:rsidRPr="00EE07B7">
        <w:rPr>
          <w:rFonts w:ascii="Arial" w:hAnsi="Arial" w:cs="Arial"/>
          <w:iCs/>
          <w:sz w:val="24"/>
          <w:szCs w:val="24"/>
        </w:rPr>
        <w:t xml:space="preserve">Poder </w:t>
      </w:r>
      <w:r w:rsidR="0009580C" w:rsidRPr="00EE07B7">
        <w:rPr>
          <w:rFonts w:ascii="Arial" w:hAnsi="Arial" w:cs="Arial"/>
          <w:iCs/>
          <w:sz w:val="24"/>
          <w:szCs w:val="24"/>
        </w:rPr>
        <w:t>Executivo</w:t>
      </w:r>
      <w:r w:rsidR="00DB5FB6" w:rsidRPr="00EE07B7">
        <w:rPr>
          <w:rFonts w:ascii="Arial" w:hAnsi="Arial" w:cs="Arial"/>
          <w:iCs/>
          <w:sz w:val="24"/>
          <w:szCs w:val="24"/>
        </w:rPr>
        <w:t>,</w:t>
      </w:r>
      <w:r w:rsidR="008853FD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E569BE" w:rsidRPr="00EE07B7">
        <w:rPr>
          <w:rFonts w:ascii="Arial" w:hAnsi="Arial" w:cs="Arial"/>
          <w:iCs/>
          <w:sz w:val="24"/>
          <w:szCs w:val="24"/>
        </w:rPr>
        <w:t>foram apresentados</w:t>
      </w:r>
      <w:r w:rsidR="0009580C" w:rsidRPr="00EE07B7">
        <w:rPr>
          <w:rFonts w:ascii="Arial" w:hAnsi="Arial" w:cs="Arial"/>
          <w:iCs/>
          <w:sz w:val="24"/>
          <w:szCs w:val="24"/>
        </w:rPr>
        <w:t xml:space="preserve"> o</w:t>
      </w:r>
      <w:r w:rsidR="0086607C" w:rsidRPr="00EE07B7">
        <w:rPr>
          <w:rFonts w:ascii="Arial" w:hAnsi="Arial" w:cs="Arial"/>
          <w:iCs/>
          <w:sz w:val="24"/>
          <w:szCs w:val="24"/>
        </w:rPr>
        <w:t>s</w:t>
      </w:r>
      <w:r w:rsidR="0009580C" w:rsidRPr="00EE07B7">
        <w:rPr>
          <w:rFonts w:ascii="Arial" w:hAnsi="Arial" w:cs="Arial"/>
          <w:iCs/>
          <w:sz w:val="24"/>
          <w:szCs w:val="24"/>
        </w:rPr>
        <w:t xml:space="preserve"> projeto</w:t>
      </w:r>
      <w:r w:rsidR="0086607C" w:rsidRPr="00EE07B7">
        <w:rPr>
          <w:rFonts w:ascii="Arial" w:hAnsi="Arial" w:cs="Arial"/>
          <w:iCs/>
          <w:sz w:val="24"/>
          <w:szCs w:val="24"/>
        </w:rPr>
        <w:t>s</w:t>
      </w:r>
      <w:r w:rsidR="0009580C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DB5FB6" w:rsidRPr="00EE07B7">
        <w:rPr>
          <w:rFonts w:ascii="Arial" w:hAnsi="Arial" w:cs="Arial"/>
          <w:iCs/>
          <w:sz w:val="24"/>
          <w:szCs w:val="24"/>
        </w:rPr>
        <w:t>de lei de número</w:t>
      </w:r>
      <w:r w:rsidR="0086607C" w:rsidRPr="00EE07B7">
        <w:rPr>
          <w:rFonts w:ascii="Arial" w:hAnsi="Arial" w:cs="Arial"/>
          <w:iCs/>
          <w:sz w:val="24"/>
          <w:szCs w:val="24"/>
        </w:rPr>
        <w:t>s</w:t>
      </w:r>
      <w:r w:rsidR="00C624E1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09580C" w:rsidRPr="00EE07B7">
        <w:rPr>
          <w:rFonts w:ascii="Arial" w:hAnsi="Arial" w:cs="Arial"/>
          <w:iCs/>
          <w:sz w:val="24"/>
          <w:szCs w:val="24"/>
        </w:rPr>
        <w:t>zero</w:t>
      </w:r>
      <w:r w:rsidR="0091536F">
        <w:rPr>
          <w:rFonts w:ascii="Arial" w:hAnsi="Arial" w:cs="Arial"/>
          <w:iCs/>
          <w:sz w:val="24"/>
          <w:szCs w:val="24"/>
        </w:rPr>
        <w:t xml:space="preserve"> trinta</w:t>
      </w:r>
      <w:r w:rsidR="0086607C" w:rsidRPr="00EE07B7">
        <w:rPr>
          <w:rFonts w:ascii="Arial" w:hAnsi="Arial" w:cs="Arial"/>
          <w:iCs/>
          <w:sz w:val="24"/>
          <w:szCs w:val="24"/>
        </w:rPr>
        <w:t>, zero</w:t>
      </w:r>
      <w:r w:rsidR="00544803">
        <w:rPr>
          <w:rFonts w:ascii="Arial" w:hAnsi="Arial" w:cs="Arial"/>
          <w:iCs/>
          <w:sz w:val="24"/>
          <w:szCs w:val="24"/>
        </w:rPr>
        <w:t xml:space="preserve"> </w:t>
      </w:r>
      <w:r w:rsidR="0091536F">
        <w:rPr>
          <w:rFonts w:ascii="Arial" w:hAnsi="Arial" w:cs="Arial"/>
          <w:iCs/>
          <w:sz w:val="24"/>
          <w:szCs w:val="24"/>
        </w:rPr>
        <w:t>trinta</w:t>
      </w:r>
      <w:r w:rsidR="00544803">
        <w:rPr>
          <w:rFonts w:ascii="Arial" w:hAnsi="Arial" w:cs="Arial"/>
          <w:iCs/>
          <w:sz w:val="24"/>
          <w:szCs w:val="24"/>
        </w:rPr>
        <w:t xml:space="preserve"> e</w:t>
      </w:r>
      <w:r w:rsidR="0091536F">
        <w:rPr>
          <w:rFonts w:ascii="Arial" w:hAnsi="Arial" w:cs="Arial"/>
          <w:iCs/>
          <w:sz w:val="24"/>
          <w:szCs w:val="24"/>
        </w:rPr>
        <w:t xml:space="preserve"> um </w:t>
      </w:r>
      <w:r w:rsidR="003E758D">
        <w:rPr>
          <w:rFonts w:ascii="Arial" w:hAnsi="Arial" w:cs="Arial"/>
          <w:iCs/>
          <w:sz w:val="24"/>
          <w:szCs w:val="24"/>
        </w:rPr>
        <w:t xml:space="preserve">e </w:t>
      </w:r>
      <w:r w:rsidR="0091536F">
        <w:rPr>
          <w:rFonts w:ascii="Arial" w:hAnsi="Arial" w:cs="Arial"/>
          <w:iCs/>
          <w:sz w:val="24"/>
          <w:szCs w:val="24"/>
        </w:rPr>
        <w:t>zero trinta e dois barra dois mil e vinte e cinco</w:t>
      </w:r>
      <w:r w:rsidR="00B20CF7">
        <w:rPr>
          <w:rFonts w:ascii="Arial" w:hAnsi="Arial" w:cs="Arial"/>
          <w:iCs/>
          <w:sz w:val="24"/>
          <w:szCs w:val="24"/>
        </w:rPr>
        <w:t>.</w:t>
      </w:r>
      <w:r w:rsidR="001054D6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EE07B7">
        <w:rPr>
          <w:rFonts w:ascii="Arial" w:hAnsi="Arial" w:cs="Arial"/>
          <w:iCs/>
          <w:sz w:val="24"/>
          <w:szCs w:val="24"/>
        </w:rPr>
        <w:t xml:space="preserve">Aberto o espaço </w:t>
      </w:r>
      <w:r w:rsidR="006C5AE8">
        <w:rPr>
          <w:rFonts w:ascii="Arial" w:hAnsi="Arial" w:cs="Arial"/>
          <w:iCs/>
          <w:sz w:val="24"/>
          <w:szCs w:val="24"/>
        </w:rPr>
        <w:t>d</w:t>
      </w:r>
      <w:r w:rsidR="00D227A9" w:rsidRPr="00EE07B7">
        <w:rPr>
          <w:rFonts w:ascii="Arial" w:hAnsi="Arial" w:cs="Arial"/>
          <w:iCs/>
          <w:sz w:val="24"/>
          <w:szCs w:val="24"/>
        </w:rPr>
        <w:t xml:space="preserve">o Grande Expediente, pronunciaram-se </w:t>
      </w:r>
      <w:r w:rsidR="009675E2">
        <w:rPr>
          <w:rFonts w:ascii="Arial" w:hAnsi="Arial" w:cs="Arial"/>
          <w:iCs/>
          <w:sz w:val="24"/>
          <w:szCs w:val="24"/>
        </w:rPr>
        <w:t>os</w:t>
      </w:r>
      <w:r w:rsidR="00D227A9" w:rsidRPr="00EE07B7">
        <w:rPr>
          <w:rFonts w:ascii="Arial" w:hAnsi="Arial" w:cs="Arial"/>
          <w:iCs/>
          <w:sz w:val="24"/>
          <w:szCs w:val="24"/>
        </w:rPr>
        <w:t xml:space="preserve"> vereador</w:t>
      </w:r>
      <w:r w:rsidR="00E20676">
        <w:rPr>
          <w:rFonts w:ascii="Arial" w:hAnsi="Arial" w:cs="Arial"/>
          <w:iCs/>
          <w:sz w:val="24"/>
          <w:szCs w:val="24"/>
        </w:rPr>
        <w:t>es</w:t>
      </w:r>
      <w:r w:rsidR="00C6101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20CF7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Silva,</w:t>
      </w:r>
      <w:r w:rsidR="000D796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D7967" w:rsidRPr="00EE07B7">
        <w:rPr>
          <w:rFonts w:ascii="Arial" w:hAnsi="Arial" w:cs="Arial"/>
          <w:iCs/>
          <w:sz w:val="24"/>
          <w:szCs w:val="24"/>
        </w:rPr>
        <w:t>Eder E</w:t>
      </w:r>
      <w:r w:rsidR="00E569BE">
        <w:rPr>
          <w:rFonts w:ascii="Arial" w:hAnsi="Arial" w:cs="Arial"/>
          <w:iCs/>
          <w:sz w:val="24"/>
          <w:szCs w:val="24"/>
        </w:rPr>
        <w:t>duardo</w:t>
      </w:r>
      <w:r w:rsidR="000D7967" w:rsidRPr="00EE07B7">
        <w:rPr>
          <w:rFonts w:ascii="Arial" w:hAnsi="Arial" w:cs="Arial"/>
          <w:iCs/>
          <w:sz w:val="24"/>
          <w:szCs w:val="24"/>
        </w:rPr>
        <w:t xml:space="preserve"> Muller Ciceri</w:t>
      </w:r>
      <w:r w:rsidR="00B20CF7">
        <w:rPr>
          <w:rFonts w:ascii="Arial" w:hAnsi="Arial" w:cs="Arial"/>
          <w:iCs/>
          <w:sz w:val="24"/>
          <w:szCs w:val="24"/>
        </w:rPr>
        <w:t>,</w:t>
      </w:r>
      <w:r w:rsidR="00E20676" w:rsidRPr="00E2067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E20676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E2067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E20676" w:rsidRPr="00E2067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E20676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B20CF7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E20676" w:rsidRPr="00E2067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855AF6">
        <w:rPr>
          <w:rFonts w:ascii="Arial" w:hAnsi="Arial" w:cs="Arial"/>
          <w:bCs/>
          <w:iCs/>
          <w:noProof/>
          <w:sz w:val="24"/>
          <w:szCs w:val="24"/>
          <w:lang w:eastAsia="pt-BR"/>
        </w:rPr>
        <w:t>A</w:t>
      </w:r>
      <w:proofErr w:type="spellStart"/>
      <w:r w:rsidR="00F229D8" w:rsidRPr="00EE07B7">
        <w:rPr>
          <w:rFonts w:ascii="Arial" w:hAnsi="Arial" w:cs="Arial"/>
          <w:iCs/>
          <w:sz w:val="24"/>
          <w:szCs w:val="24"/>
        </w:rPr>
        <w:t>berto</w:t>
      </w:r>
      <w:proofErr w:type="spellEnd"/>
      <w:r w:rsidR="00F229D8" w:rsidRPr="00EE07B7">
        <w:rPr>
          <w:rFonts w:ascii="Arial" w:hAnsi="Arial" w:cs="Arial"/>
          <w:iCs/>
          <w:sz w:val="24"/>
          <w:szCs w:val="24"/>
        </w:rPr>
        <w:t xml:space="preserve"> o espaço de comunicação de </w:t>
      </w:r>
      <w:r w:rsidR="00A7198C" w:rsidRPr="00EE07B7">
        <w:rPr>
          <w:rFonts w:ascii="Arial" w:hAnsi="Arial" w:cs="Arial"/>
          <w:iCs/>
          <w:sz w:val="24"/>
          <w:szCs w:val="24"/>
        </w:rPr>
        <w:t>líderes</w:t>
      </w:r>
      <w:r w:rsidR="00F229D8" w:rsidRPr="00EE07B7">
        <w:rPr>
          <w:rFonts w:ascii="Arial" w:hAnsi="Arial" w:cs="Arial"/>
          <w:iCs/>
          <w:sz w:val="24"/>
          <w:szCs w:val="24"/>
        </w:rPr>
        <w:t xml:space="preserve"> de Banc</w:t>
      </w:r>
      <w:r w:rsidR="00A7198C" w:rsidRPr="00EE07B7">
        <w:rPr>
          <w:rFonts w:ascii="Arial" w:hAnsi="Arial" w:cs="Arial"/>
          <w:iCs/>
          <w:sz w:val="24"/>
          <w:szCs w:val="24"/>
        </w:rPr>
        <w:t>a</w:t>
      </w:r>
      <w:r w:rsidR="00F229D8" w:rsidRPr="00EE07B7">
        <w:rPr>
          <w:rFonts w:ascii="Arial" w:hAnsi="Arial" w:cs="Arial"/>
          <w:iCs/>
          <w:sz w:val="24"/>
          <w:szCs w:val="24"/>
        </w:rPr>
        <w:t>da,</w:t>
      </w:r>
      <w:r w:rsidR="00855AF6">
        <w:rPr>
          <w:rFonts w:ascii="Arial" w:hAnsi="Arial" w:cs="Arial"/>
          <w:iCs/>
          <w:sz w:val="24"/>
          <w:szCs w:val="24"/>
        </w:rPr>
        <w:t xml:space="preserve"> nenhum vereador inscrito. A</w:t>
      </w:r>
      <w:r w:rsidR="00CD52E4" w:rsidRPr="00EE07B7">
        <w:rPr>
          <w:rFonts w:ascii="Arial" w:hAnsi="Arial" w:cs="Arial"/>
          <w:iCs/>
          <w:sz w:val="24"/>
          <w:szCs w:val="24"/>
        </w:rPr>
        <w:t xml:space="preserve">berta a ordem do dia, </w:t>
      </w:r>
      <w:r w:rsidR="00C624E1" w:rsidRPr="00EE07B7">
        <w:rPr>
          <w:rFonts w:ascii="Arial" w:hAnsi="Arial" w:cs="Arial"/>
          <w:iCs/>
          <w:sz w:val="24"/>
          <w:szCs w:val="24"/>
        </w:rPr>
        <w:t xml:space="preserve">todas </w:t>
      </w:r>
      <w:r w:rsidR="00CD52E4" w:rsidRPr="00EE07B7">
        <w:rPr>
          <w:rFonts w:ascii="Arial" w:hAnsi="Arial" w:cs="Arial"/>
          <w:iCs/>
          <w:sz w:val="24"/>
          <w:szCs w:val="24"/>
        </w:rPr>
        <w:t>as indicações</w:t>
      </w:r>
      <w:r w:rsidR="006C5AE8">
        <w:rPr>
          <w:rFonts w:ascii="Arial" w:hAnsi="Arial" w:cs="Arial"/>
          <w:iCs/>
          <w:sz w:val="24"/>
          <w:szCs w:val="24"/>
        </w:rPr>
        <w:t>,</w:t>
      </w:r>
      <w:r w:rsidR="00E20676">
        <w:rPr>
          <w:rFonts w:ascii="Arial" w:hAnsi="Arial" w:cs="Arial"/>
          <w:iCs/>
          <w:sz w:val="24"/>
          <w:szCs w:val="24"/>
        </w:rPr>
        <w:t xml:space="preserve"> a moção de </w:t>
      </w:r>
      <w:r w:rsidR="00E76A02">
        <w:rPr>
          <w:rFonts w:ascii="Arial" w:hAnsi="Arial" w:cs="Arial"/>
          <w:iCs/>
          <w:sz w:val="24"/>
          <w:szCs w:val="24"/>
        </w:rPr>
        <w:t>R</w:t>
      </w:r>
      <w:r w:rsidR="00E20676">
        <w:rPr>
          <w:rFonts w:ascii="Arial" w:hAnsi="Arial" w:cs="Arial"/>
          <w:iCs/>
          <w:sz w:val="24"/>
          <w:szCs w:val="24"/>
        </w:rPr>
        <w:t xml:space="preserve">epúdio </w:t>
      </w:r>
      <w:r w:rsidR="001A5CC7">
        <w:rPr>
          <w:rFonts w:ascii="Arial" w:hAnsi="Arial" w:cs="Arial"/>
          <w:iCs/>
          <w:sz w:val="24"/>
          <w:szCs w:val="24"/>
        </w:rPr>
        <w:t>ao Pedágio</w:t>
      </w:r>
      <w:r w:rsidR="00B132A3">
        <w:rPr>
          <w:rFonts w:ascii="Arial" w:hAnsi="Arial" w:cs="Arial"/>
          <w:iCs/>
          <w:sz w:val="24"/>
          <w:szCs w:val="24"/>
        </w:rPr>
        <w:t xml:space="preserve">, </w:t>
      </w:r>
      <w:r w:rsidR="00B132A3">
        <w:rPr>
          <w:rFonts w:ascii="Arial" w:hAnsi="Arial" w:cs="Arial"/>
          <w:iCs/>
          <w:sz w:val="24"/>
          <w:szCs w:val="24"/>
        </w:rPr>
        <w:t>as eme</w:t>
      </w:r>
      <w:r w:rsidR="00B132A3">
        <w:rPr>
          <w:rFonts w:ascii="Arial" w:hAnsi="Arial" w:cs="Arial"/>
          <w:iCs/>
          <w:sz w:val="24"/>
          <w:szCs w:val="24"/>
        </w:rPr>
        <w:t>n</w:t>
      </w:r>
      <w:r w:rsidR="00B132A3">
        <w:rPr>
          <w:rFonts w:ascii="Arial" w:hAnsi="Arial" w:cs="Arial"/>
          <w:iCs/>
          <w:sz w:val="24"/>
          <w:szCs w:val="24"/>
        </w:rPr>
        <w:t>das aditiva</w:t>
      </w:r>
      <w:r w:rsidR="00B132A3">
        <w:rPr>
          <w:rFonts w:ascii="Arial" w:hAnsi="Arial" w:cs="Arial"/>
          <w:iCs/>
          <w:sz w:val="24"/>
          <w:szCs w:val="24"/>
        </w:rPr>
        <w:t>s de número</w:t>
      </w:r>
      <w:r w:rsidR="00B132A3">
        <w:rPr>
          <w:rFonts w:ascii="Arial" w:hAnsi="Arial" w:cs="Arial"/>
          <w:iCs/>
          <w:sz w:val="24"/>
          <w:szCs w:val="24"/>
        </w:rPr>
        <w:t xml:space="preserve"> um, dois, três e quatro</w:t>
      </w:r>
      <w:r w:rsidR="00855AF6">
        <w:rPr>
          <w:rFonts w:ascii="Arial" w:hAnsi="Arial" w:cs="Arial"/>
          <w:iCs/>
          <w:sz w:val="24"/>
          <w:szCs w:val="24"/>
        </w:rPr>
        <w:t xml:space="preserve"> e</w:t>
      </w:r>
      <w:r w:rsidR="001A5CC7">
        <w:rPr>
          <w:rFonts w:ascii="Arial" w:hAnsi="Arial" w:cs="Arial"/>
          <w:iCs/>
          <w:sz w:val="24"/>
          <w:szCs w:val="24"/>
        </w:rPr>
        <w:t xml:space="preserve"> </w:t>
      </w:r>
      <w:r w:rsidR="00B20CF7">
        <w:rPr>
          <w:rFonts w:ascii="Arial" w:hAnsi="Arial" w:cs="Arial"/>
          <w:iCs/>
          <w:sz w:val="24"/>
          <w:szCs w:val="24"/>
        </w:rPr>
        <w:t xml:space="preserve">os </w:t>
      </w:r>
      <w:r w:rsidR="00C624E1" w:rsidRPr="00EE07B7">
        <w:rPr>
          <w:rFonts w:ascii="Arial" w:hAnsi="Arial" w:cs="Arial"/>
          <w:iCs/>
          <w:sz w:val="24"/>
          <w:szCs w:val="24"/>
        </w:rPr>
        <w:t>projeto</w:t>
      </w:r>
      <w:r w:rsidR="000D7967" w:rsidRPr="00EE07B7">
        <w:rPr>
          <w:rFonts w:ascii="Arial" w:hAnsi="Arial" w:cs="Arial"/>
          <w:iCs/>
          <w:sz w:val="24"/>
          <w:szCs w:val="24"/>
        </w:rPr>
        <w:t>s</w:t>
      </w:r>
      <w:r w:rsidR="00C624E1" w:rsidRPr="00EE07B7">
        <w:rPr>
          <w:rFonts w:ascii="Arial" w:hAnsi="Arial" w:cs="Arial"/>
          <w:iCs/>
          <w:sz w:val="24"/>
          <w:szCs w:val="24"/>
        </w:rPr>
        <w:t xml:space="preserve"> de lei do </w:t>
      </w:r>
      <w:r w:rsidR="00C40EBB" w:rsidRPr="00EE07B7">
        <w:rPr>
          <w:rFonts w:ascii="Arial" w:hAnsi="Arial" w:cs="Arial"/>
          <w:iCs/>
          <w:sz w:val="24"/>
          <w:szCs w:val="24"/>
        </w:rPr>
        <w:t>E</w:t>
      </w:r>
      <w:r w:rsidR="00C624E1" w:rsidRPr="00EE07B7">
        <w:rPr>
          <w:rFonts w:ascii="Arial" w:hAnsi="Arial" w:cs="Arial"/>
          <w:iCs/>
          <w:sz w:val="24"/>
          <w:szCs w:val="24"/>
        </w:rPr>
        <w:t>xecutivo de n</w:t>
      </w:r>
      <w:r w:rsidR="00BF5178" w:rsidRPr="00EE07B7">
        <w:rPr>
          <w:rFonts w:ascii="Arial" w:hAnsi="Arial" w:cs="Arial"/>
          <w:iCs/>
          <w:sz w:val="24"/>
          <w:szCs w:val="24"/>
        </w:rPr>
        <w:t>ú</w:t>
      </w:r>
      <w:r w:rsidR="00C624E1" w:rsidRPr="00EE07B7">
        <w:rPr>
          <w:rFonts w:ascii="Arial" w:hAnsi="Arial" w:cs="Arial"/>
          <w:iCs/>
          <w:sz w:val="24"/>
          <w:szCs w:val="24"/>
        </w:rPr>
        <w:t>mero</w:t>
      </w:r>
      <w:r w:rsidR="000D7967" w:rsidRPr="00EE07B7">
        <w:rPr>
          <w:rFonts w:ascii="Arial" w:hAnsi="Arial" w:cs="Arial"/>
          <w:iCs/>
          <w:sz w:val="24"/>
          <w:szCs w:val="24"/>
        </w:rPr>
        <w:t>s</w:t>
      </w:r>
      <w:r w:rsidR="00C624E1" w:rsidRPr="00EE07B7">
        <w:rPr>
          <w:rFonts w:ascii="Arial" w:hAnsi="Arial" w:cs="Arial"/>
          <w:iCs/>
          <w:sz w:val="24"/>
          <w:szCs w:val="24"/>
        </w:rPr>
        <w:t xml:space="preserve"> zero </w:t>
      </w:r>
      <w:r w:rsidR="00E20676">
        <w:rPr>
          <w:rFonts w:ascii="Arial" w:hAnsi="Arial" w:cs="Arial"/>
          <w:iCs/>
          <w:sz w:val="24"/>
          <w:szCs w:val="24"/>
        </w:rPr>
        <w:t>trinta e</w:t>
      </w:r>
      <w:r w:rsidR="00801921">
        <w:rPr>
          <w:rFonts w:ascii="Arial" w:hAnsi="Arial" w:cs="Arial"/>
          <w:iCs/>
          <w:sz w:val="24"/>
          <w:szCs w:val="24"/>
        </w:rPr>
        <w:t xml:space="preserve"> zero </w:t>
      </w:r>
      <w:r w:rsidR="00855AF6">
        <w:rPr>
          <w:rFonts w:ascii="Arial" w:hAnsi="Arial" w:cs="Arial"/>
          <w:iCs/>
          <w:sz w:val="24"/>
          <w:szCs w:val="24"/>
        </w:rPr>
        <w:t>trinta e</w:t>
      </w:r>
      <w:r w:rsidR="00E20676">
        <w:rPr>
          <w:rFonts w:ascii="Arial" w:hAnsi="Arial" w:cs="Arial"/>
          <w:iCs/>
          <w:sz w:val="24"/>
          <w:szCs w:val="24"/>
        </w:rPr>
        <w:t xml:space="preserve"> um</w:t>
      </w:r>
      <w:r w:rsidR="000D7967" w:rsidRPr="00EE07B7">
        <w:rPr>
          <w:rFonts w:ascii="Arial" w:hAnsi="Arial" w:cs="Arial"/>
          <w:iCs/>
          <w:sz w:val="24"/>
          <w:szCs w:val="24"/>
        </w:rPr>
        <w:t>,</w:t>
      </w:r>
      <w:r w:rsidR="009675E2">
        <w:rPr>
          <w:rFonts w:ascii="Arial" w:hAnsi="Arial" w:cs="Arial"/>
          <w:iCs/>
          <w:sz w:val="24"/>
          <w:szCs w:val="24"/>
        </w:rPr>
        <w:t xml:space="preserve"> </w:t>
      </w:r>
      <w:r w:rsidR="00CD52E4" w:rsidRPr="00EE07B7">
        <w:rPr>
          <w:rFonts w:ascii="Arial" w:hAnsi="Arial" w:cs="Arial"/>
          <w:iCs/>
          <w:sz w:val="24"/>
          <w:szCs w:val="24"/>
        </w:rPr>
        <w:t>foram submetid</w:t>
      </w:r>
      <w:r w:rsidR="00C624E1" w:rsidRPr="00EE07B7">
        <w:rPr>
          <w:rFonts w:ascii="Arial" w:hAnsi="Arial" w:cs="Arial"/>
          <w:iCs/>
          <w:sz w:val="24"/>
          <w:szCs w:val="24"/>
        </w:rPr>
        <w:t>o</w:t>
      </w:r>
      <w:r w:rsidR="00CD52E4" w:rsidRPr="00EE07B7">
        <w:rPr>
          <w:rFonts w:ascii="Arial" w:hAnsi="Arial" w:cs="Arial"/>
          <w:iCs/>
          <w:sz w:val="24"/>
          <w:szCs w:val="24"/>
        </w:rPr>
        <w:t>s à votação</w:t>
      </w:r>
      <w:r w:rsidR="00C624E1" w:rsidRPr="00EE07B7">
        <w:rPr>
          <w:rFonts w:ascii="Arial" w:hAnsi="Arial" w:cs="Arial"/>
          <w:iCs/>
          <w:sz w:val="24"/>
          <w:szCs w:val="24"/>
        </w:rPr>
        <w:t xml:space="preserve">, </w:t>
      </w:r>
      <w:r w:rsidR="00B132A3">
        <w:rPr>
          <w:rFonts w:ascii="Arial" w:hAnsi="Arial" w:cs="Arial"/>
          <w:iCs/>
          <w:sz w:val="24"/>
          <w:szCs w:val="24"/>
        </w:rPr>
        <w:t xml:space="preserve">e </w:t>
      </w:r>
      <w:r w:rsidR="00CD52E4" w:rsidRPr="00EE07B7">
        <w:rPr>
          <w:rFonts w:ascii="Arial" w:hAnsi="Arial" w:cs="Arial"/>
          <w:iCs/>
          <w:sz w:val="24"/>
          <w:szCs w:val="24"/>
        </w:rPr>
        <w:t>aprovado</w:t>
      </w:r>
      <w:r w:rsidR="00C624E1" w:rsidRPr="00EE07B7">
        <w:rPr>
          <w:rFonts w:ascii="Arial" w:hAnsi="Arial" w:cs="Arial"/>
          <w:iCs/>
          <w:sz w:val="24"/>
          <w:szCs w:val="24"/>
        </w:rPr>
        <w:t>s</w:t>
      </w:r>
      <w:r w:rsidR="00CD52E4" w:rsidRPr="00EE07B7">
        <w:rPr>
          <w:rFonts w:ascii="Arial" w:hAnsi="Arial" w:cs="Arial"/>
          <w:iCs/>
          <w:sz w:val="24"/>
          <w:szCs w:val="24"/>
        </w:rPr>
        <w:t xml:space="preserve"> por unanimidade</w:t>
      </w:r>
      <w:r w:rsidR="001F12ED" w:rsidRPr="00EE07B7">
        <w:rPr>
          <w:rFonts w:ascii="Arial" w:hAnsi="Arial" w:cs="Arial"/>
          <w:iCs/>
          <w:sz w:val="24"/>
          <w:szCs w:val="24"/>
        </w:rPr>
        <w:t xml:space="preserve"> de votos</w:t>
      </w:r>
      <w:r w:rsidR="001054D6" w:rsidRPr="00EE07B7">
        <w:rPr>
          <w:rFonts w:ascii="Arial" w:hAnsi="Arial" w:cs="Arial"/>
          <w:iCs/>
          <w:sz w:val="24"/>
          <w:szCs w:val="24"/>
        </w:rPr>
        <w:t>.</w:t>
      </w:r>
      <w:r w:rsidR="00B132A3">
        <w:rPr>
          <w:rFonts w:ascii="Arial" w:hAnsi="Arial" w:cs="Arial"/>
          <w:iCs/>
          <w:sz w:val="24"/>
          <w:szCs w:val="24"/>
        </w:rPr>
        <w:t xml:space="preserve"> O projeto de Lei de numero zero trinta e dois ficou baixado nas comissões. </w:t>
      </w:r>
      <w:r w:rsidR="00855AF6">
        <w:rPr>
          <w:rFonts w:ascii="Arial" w:hAnsi="Arial" w:cs="Arial"/>
          <w:iCs/>
          <w:sz w:val="24"/>
          <w:szCs w:val="24"/>
        </w:rPr>
        <w:t xml:space="preserve">O </w:t>
      </w:r>
      <w:r w:rsidR="00C57412" w:rsidRPr="00C57412">
        <w:rPr>
          <w:rFonts w:ascii="Arial" w:hAnsi="Arial" w:cs="Arial"/>
          <w:iCs/>
          <w:sz w:val="24"/>
          <w:szCs w:val="24"/>
        </w:rPr>
        <w:t>Relatório de Gestão de Saúde</w:t>
      </w:r>
      <w:r w:rsidR="00806367">
        <w:rPr>
          <w:rFonts w:ascii="Arial" w:hAnsi="Arial" w:cs="Arial"/>
          <w:iCs/>
          <w:sz w:val="24"/>
          <w:szCs w:val="24"/>
        </w:rPr>
        <w:t xml:space="preserve"> do terceiro quadrimestre de dois mil e vinte e quatro</w:t>
      </w:r>
      <w:r w:rsidR="00855AF6">
        <w:rPr>
          <w:rFonts w:ascii="Arial" w:hAnsi="Arial" w:cs="Arial"/>
          <w:iCs/>
          <w:sz w:val="24"/>
          <w:szCs w:val="24"/>
        </w:rPr>
        <w:t>, que</w:t>
      </w:r>
      <w:r w:rsidR="00C57412" w:rsidRPr="00C57412">
        <w:rPr>
          <w:rFonts w:ascii="Arial" w:hAnsi="Arial" w:cs="Arial"/>
          <w:iCs/>
          <w:sz w:val="24"/>
          <w:szCs w:val="24"/>
        </w:rPr>
        <w:t xml:space="preserve"> </w:t>
      </w:r>
      <w:r w:rsidR="00F36648">
        <w:rPr>
          <w:rFonts w:ascii="Arial" w:hAnsi="Arial" w:cs="Arial"/>
          <w:iCs/>
          <w:sz w:val="24"/>
          <w:szCs w:val="24"/>
        </w:rPr>
        <w:t xml:space="preserve">foi liberado do pedido de </w:t>
      </w:r>
      <w:r w:rsidR="00F36648" w:rsidRPr="00C57412">
        <w:rPr>
          <w:rFonts w:ascii="Arial" w:hAnsi="Arial" w:cs="Arial"/>
          <w:iCs/>
          <w:sz w:val="24"/>
          <w:szCs w:val="24"/>
        </w:rPr>
        <w:t>vistas</w:t>
      </w:r>
      <w:r w:rsidR="00855AF6">
        <w:rPr>
          <w:rFonts w:ascii="Arial" w:hAnsi="Arial" w:cs="Arial"/>
          <w:iCs/>
          <w:sz w:val="24"/>
          <w:szCs w:val="24"/>
        </w:rPr>
        <w:t>,</w:t>
      </w:r>
      <w:r w:rsidR="00F36648">
        <w:rPr>
          <w:rFonts w:ascii="Arial" w:hAnsi="Arial" w:cs="Arial"/>
          <w:iCs/>
          <w:sz w:val="24"/>
          <w:szCs w:val="24"/>
        </w:rPr>
        <w:t xml:space="preserve"> </w:t>
      </w:r>
      <w:r w:rsidR="00C57412" w:rsidRPr="00C57412">
        <w:rPr>
          <w:rFonts w:ascii="Arial" w:hAnsi="Arial" w:cs="Arial"/>
          <w:iCs/>
          <w:sz w:val="24"/>
          <w:szCs w:val="24"/>
        </w:rPr>
        <w:t xml:space="preserve">também foi </w:t>
      </w:r>
      <w:r w:rsidR="00855AF6">
        <w:rPr>
          <w:rFonts w:ascii="Arial" w:hAnsi="Arial" w:cs="Arial"/>
          <w:iCs/>
          <w:sz w:val="24"/>
          <w:szCs w:val="24"/>
        </w:rPr>
        <w:t>a votação</w:t>
      </w:r>
      <w:r w:rsidR="00C57412" w:rsidRPr="00C57412">
        <w:rPr>
          <w:rFonts w:ascii="Arial" w:hAnsi="Arial" w:cs="Arial"/>
          <w:iCs/>
          <w:sz w:val="24"/>
          <w:szCs w:val="24"/>
        </w:rPr>
        <w:t xml:space="preserve"> e aprovado por unanimidade</w:t>
      </w:r>
      <w:r w:rsidR="00C57412">
        <w:rPr>
          <w:rFonts w:ascii="Arial" w:hAnsi="Arial" w:cs="Arial"/>
          <w:iCs/>
          <w:sz w:val="24"/>
          <w:szCs w:val="24"/>
        </w:rPr>
        <w:t xml:space="preserve"> de votos</w:t>
      </w:r>
      <w:r w:rsidR="001A5CC7">
        <w:rPr>
          <w:rFonts w:ascii="Arial" w:hAnsi="Arial" w:cs="Arial"/>
          <w:iCs/>
          <w:sz w:val="24"/>
          <w:szCs w:val="24"/>
        </w:rPr>
        <w:t>.</w:t>
      </w:r>
      <w:r w:rsidR="00B132A3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EE07B7">
        <w:rPr>
          <w:rFonts w:ascii="Arial" w:hAnsi="Arial" w:cs="Arial"/>
          <w:iCs/>
          <w:sz w:val="24"/>
          <w:szCs w:val="24"/>
        </w:rPr>
        <w:t>Encerrad</w:t>
      </w:r>
      <w:r w:rsidR="00855AF6">
        <w:rPr>
          <w:rFonts w:ascii="Arial" w:hAnsi="Arial" w:cs="Arial"/>
          <w:iCs/>
          <w:sz w:val="24"/>
          <w:szCs w:val="24"/>
        </w:rPr>
        <w:t>a</w:t>
      </w:r>
      <w:r w:rsidR="00C61017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EE07B7">
        <w:rPr>
          <w:rFonts w:ascii="Arial" w:hAnsi="Arial" w:cs="Arial"/>
          <w:iCs/>
          <w:sz w:val="24"/>
          <w:szCs w:val="24"/>
        </w:rPr>
        <w:t>a Ordem do Dia</w:t>
      </w:r>
      <w:r w:rsidR="00C624E1" w:rsidRPr="00EE07B7">
        <w:rPr>
          <w:rFonts w:ascii="Arial" w:hAnsi="Arial" w:cs="Arial"/>
          <w:iCs/>
          <w:sz w:val="24"/>
          <w:szCs w:val="24"/>
        </w:rPr>
        <w:t>,</w:t>
      </w:r>
      <w:r w:rsidR="001F12ED" w:rsidRPr="00EE07B7">
        <w:rPr>
          <w:rFonts w:ascii="Arial" w:hAnsi="Arial" w:cs="Arial"/>
          <w:iCs/>
          <w:sz w:val="24"/>
          <w:szCs w:val="24"/>
        </w:rPr>
        <w:t xml:space="preserve"> aberto</w:t>
      </w:r>
      <w:r w:rsidR="00C57412">
        <w:rPr>
          <w:rFonts w:ascii="Arial" w:hAnsi="Arial" w:cs="Arial"/>
          <w:iCs/>
          <w:sz w:val="24"/>
          <w:szCs w:val="24"/>
        </w:rPr>
        <w:t xml:space="preserve"> o</w:t>
      </w:r>
      <w:r w:rsidR="001F12ED" w:rsidRPr="00EE07B7">
        <w:rPr>
          <w:rFonts w:ascii="Arial" w:hAnsi="Arial" w:cs="Arial"/>
          <w:iCs/>
          <w:sz w:val="24"/>
          <w:szCs w:val="24"/>
        </w:rPr>
        <w:t xml:space="preserve"> espaço das explicações pessoais, fizeram uso da tribuna </w:t>
      </w:r>
      <w:r w:rsidR="00B132A3">
        <w:rPr>
          <w:rFonts w:ascii="Arial" w:hAnsi="Arial" w:cs="Arial"/>
          <w:iCs/>
          <w:sz w:val="24"/>
          <w:szCs w:val="24"/>
        </w:rPr>
        <w:t>os seguintes</w:t>
      </w:r>
      <w:r w:rsidR="001F12ED" w:rsidRPr="00EE07B7">
        <w:rPr>
          <w:rFonts w:ascii="Arial" w:hAnsi="Arial" w:cs="Arial"/>
          <w:iCs/>
          <w:sz w:val="24"/>
          <w:szCs w:val="24"/>
        </w:rPr>
        <w:t xml:space="preserve"> vereadores</w:t>
      </w:r>
      <w:r w:rsidR="00B132A3">
        <w:rPr>
          <w:rFonts w:ascii="Arial" w:hAnsi="Arial" w:cs="Arial"/>
          <w:iCs/>
          <w:sz w:val="24"/>
          <w:szCs w:val="24"/>
        </w:rPr>
        <w:t>:</w:t>
      </w:r>
      <w:r w:rsidR="00B20CF7">
        <w:rPr>
          <w:rFonts w:ascii="Arial" w:hAnsi="Arial" w:cs="Arial"/>
          <w:iCs/>
          <w:sz w:val="24"/>
          <w:szCs w:val="24"/>
        </w:rPr>
        <w:t xml:space="preserve"> </w:t>
      </w:r>
      <w:r w:rsidR="00AE2E61">
        <w:rPr>
          <w:rFonts w:ascii="Arial" w:hAnsi="Arial" w:cs="Arial"/>
          <w:iCs/>
          <w:sz w:val="24"/>
          <w:szCs w:val="24"/>
        </w:rPr>
        <w:t>Jos</w:t>
      </w:r>
      <w:r w:rsidR="00B20CF7">
        <w:rPr>
          <w:rFonts w:ascii="Arial" w:hAnsi="Arial" w:cs="Arial"/>
          <w:iCs/>
          <w:sz w:val="24"/>
          <w:szCs w:val="24"/>
        </w:rPr>
        <w:t xml:space="preserve">i </w:t>
      </w:r>
      <w:r w:rsidR="00AE2E61">
        <w:rPr>
          <w:rFonts w:ascii="Arial" w:hAnsi="Arial" w:cs="Arial"/>
          <w:iCs/>
          <w:sz w:val="24"/>
          <w:szCs w:val="24"/>
        </w:rPr>
        <w:t>G</w:t>
      </w:r>
      <w:r w:rsidR="00806367">
        <w:rPr>
          <w:rFonts w:ascii="Arial" w:hAnsi="Arial" w:cs="Arial"/>
          <w:iCs/>
          <w:sz w:val="24"/>
          <w:szCs w:val="24"/>
        </w:rPr>
        <w:t>ö</w:t>
      </w:r>
      <w:r w:rsidR="00AE2E61">
        <w:rPr>
          <w:rFonts w:ascii="Arial" w:hAnsi="Arial" w:cs="Arial"/>
          <w:iCs/>
          <w:sz w:val="24"/>
          <w:szCs w:val="24"/>
        </w:rPr>
        <w:t>rgen</w:t>
      </w:r>
      <w:r w:rsidR="00B20CF7">
        <w:rPr>
          <w:rFonts w:ascii="Arial" w:hAnsi="Arial" w:cs="Arial"/>
          <w:iCs/>
          <w:sz w:val="24"/>
          <w:szCs w:val="24"/>
        </w:rPr>
        <w:t xml:space="preserve">, </w:t>
      </w:r>
      <w:r w:rsidR="00E76A02">
        <w:rPr>
          <w:rFonts w:ascii="Arial" w:hAnsi="Arial" w:cs="Arial"/>
          <w:iCs/>
          <w:sz w:val="24"/>
          <w:szCs w:val="24"/>
        </w:rPr>
        <w:t>J</w:t>
      </w:r>
      <w:r w:rsidR="001F12ED" w:rsidRPr="00EE07B7">
        <w:rPr>
          <w:rFonts w:ascii="Arial" w:hAnsi="Arial" w:cs="Arial"/>
          <w:iCs/>
          <w:sz w:val="24"/>
          <w:szCs w:val="24"/>
        </w:rPr>
        <w:t>uliano Beppler da Silva</w:t>
      </w:r>
      <w:r w:rsidR="00E569BE">
        <w:rPr>
          <w:rFonts w:ascii="Arial" w:hAnsi="Arial" w:cs="Arial"/>
          <w:iCs/>
          <w:sz w:val="24"/>
          <w:szCs w:val="24"/>
        </w:rPr>
        <w:t>,</w:t>
      </w:r>
      <w:r w:rsidR="001F12ED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B46953" w:rsidRPr="00EE07B7">
        <w:rPr>
          <w:rFonts w:ascii="Arial" w:hAnsi="Arial" w:cs="Arial"/>
          <w:iCs/>
          <w:sz w:val="24"/>
          <w:szCs w:val="24"/>
        </w:rPr>
        <w:t>Clovis Luiz Fontoura,</w:t>
      </w:r>
      <w:r w:rsidR="001F12ED" w:rsidRPr="00EE07B7">
        <w:rPr>
          <w:rFonts w:ascii="Arial" w:hAnsi="Arial" w:cs="Arial"/>
          <w:iCs/>
          <w:sz w:val="24"/>
          <w:szCs w:val="24"/>
        </w:rPr>
        <w:t xml:space="preserve"> Danielle Guimarães Nascimento</w:t>
      </w:r>
      <w:r w:rsidR="00B20CF7">
        <w:rPr>
          <w:rFonts w:ascii="Arial" w:hAnsi="Arial" w:cs="Arial"/>
          <w:iCs/>
          <w:sz w:val="24"/>
          <w:szCs w:val="24"/>
        </w:rPr>
        <w:t>,</w:t>
      </w:r>
      <w:r w:rsidR="00B46953" w:rsidRPr="00EE07B7">
        <w:rPr>
          <w:rFonts w:ascii="Arial" w:hAnsi="Arial" w:cs="Arial"/>
          <w:iCs/>
          <w:sz w:val="24"/>
          <w:szCs w:val="24"/>
        </w:rPr>
        <w:t xml:space="preserve"> Eder E</w:t>
      </w:r>
      <w:r w:rsidR="006C5AE8">
        <w:rPr>
          <w:rFonts w:ascii="Arial" w:hAnsi="Arial" w:cs="Arial"/>
          <w:iCs/>
          <w:sz w:val="24"/>
          <w:szCs w:val="24"/>
        </w:rPr>
        <w:t>duardo</w:t>
      </w:r>
      <w:r w:rsidR="00B46953" w:rsidRPr="00EE07B7">
        <w:rPr>
          <w:rFonts w:ascii="Arial" w:hAnsi="Arial" w:cs="Arial"/>
          <w:iCs/>
          <w:sz w:val="24"/>
          <w:szCs w:val="24"/>
        </w:rPr>
        <w:t xml:space="preserve"> Muller Ciceri</w:t>
      </w:r>
      <w:r w:rsidR="00E20676">
        <w:rPr>
          <w:rFonts w:ascii="Arial" w:hAnsi="Arial" w:cs="Arial"/>
          <w:iCs/>
          <w:sz w:val="24"/>
          <w:szCs w:val="24"/>
        </w:rPr>
        <w:t>,</w:t>
      </w:r>
      <w:r w:rsidR="00271854">
        <w:rPr>
          <w:rFonts w:ascii="Arial" w:hAnsi="Arial" w:cs="Arial"/>
          <w:iCs/>
          <w:sz w:val="24"/>
          <w:szCs w:val="24"/>
        </w:rPr>
        <w:t xml:space="preserve"> </w:t>
      </w:r>
      <w:r w:rsidR="00271854" w:rsidRPr="00EE07B7">
        <w:rPr>
          <w:rFonts w:ascii="Arial" w:hAnsi="Arial" w:cs="Arial"/>
          <w:iCs/>
          <w:sz w:val="24"/>
          <w:szCs w:val="24"/>
        </w:rPr>
        <w:t>João Batista Ferreira</w:t>
      </w:r>
      <w:r w:rsidR="00E20676">
        <w:rPr>
          <w:rFonts w:ascii="Arial" w:hAnsi="Arial" w:cs="Arial"/>
          <w:iCs/>
          <w:sz w:val="24"/>
          <w:szCs w:val="24"/>
        </w:rPr>
        <w:t xml:space="preserve"> e</w:t>
      </w:r>
      <w:r w:rsidR="00E20676" w:rsidRPr="00E2067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E20676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B132A3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1F12ED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C61017" w:rsidRPr="0088321B">
        <w:rPr>
          <w:rFonts w:ascii="Arial" w:hAnsi="Arial" w:cs="Arial"/>
          <w:iCs/>
          <w:sz w:val="24"/>
          <w:szCs w:val="24"/>
        </w:rPr>
        <w:t>Após, o Senhor Presidente convocou a Vice-Presidente para assumir seu lugar na Mesa Diretora e, assim, fez uso do seu espaço de Explicações Pessoais</w:t>
      </w:r>
      <w:r w:rsidR="00C61017" w:rsidRPr="003B7EE6">
        <w:rPr>
          <w:rFonts w:ascii="Arial" w:hAnsi="Arial" w:cs="Arial"/>
          <w:iCs/>
          <w:sz w:val="24"/>
          <w:szCs w:val="24"/>
        </w:rPr>
        <w:t xml:space="preserve">. </w:t>
      </w:r>
      <w:r w:rsidR="00B20CF7">
        <w:rPr>
          <w:rFonts w:ascii="Arial" w:hAnsi="Arial" w:cs="Arial"/>
          <w:iCs/>
          <w:sz w:val="24"/>
          <w:szCs w:val="24"/>
        </w:rPr>
        <w:t xml:space="preserve">A </w:t>
      </w:r>
      <w:r w:rsidR="00C61017" w:rsidRPr="003B7EE6">
        <w:rPr>
          <w:rFonts w:ascii="Arial" w:hAnsi="Arial" w:cs="Arial"/>
          <w:iCs/>
          <w:sz w:val="24"/>
          <w:szCs w:val="24"/>
        </w:rPr>
        <w:t>vice</w:t>
      </w:r>
      <w:r w:rsidR="00C61017">
        <w:rPr>
          <w:rFonts w:ascii="Arial" w:hAnsi="Arial" w:cs="Arial"/>
          <w:iCs/>
          <w:sz w:val="24"/>
          <w:szCs w:val="24"/>
        </w:rPr>
        <w:t>-</w:t>
      </w:r>
      <w:r w:rsidR="00C61017" w:rsidRPr="003B7EE6">
        <w:rPr>
          <w:rFonts w:ascii="Arial" w:hAnsi="Arial" w:cs="Arial"/>
          <w:iCs/>
          <w:sz w:val="24"/>
          <w:szCs w:val="24"/>
        </w:rPr>
        <w:t>presidente</w:t>
      </w:r>
      <w:r w:rsidR="00C61017">
        <w:rPr>
          <w:rFonts w:ascii="Arial" w:hAnsi="Arial" w:cs="Arial"/>
          <w:iCs/>
          <w:sz w:val="24"/>
          <w:szCs w:val="24"/>
        </w:rPr>
        <w:t>,</w:t>
      </w:r>
      <w:r w:rsidR="00C61017" w:rsidRPr="003B7EE6">
        <w:rPr>
          <w:rFonts w:ascii="Arial" w:hAnsi="Arial" w:cs="Arial"/>
          <w:iCs/>
          <w:sz w:val="24"/>
          <w:szCs w:val="24"/>
        </w:rPr>
        <w:t xml:space="preserve"> verificando que nada mais havia a tratar, declarou encerrada a sessão que foi de caráter ordinário</w:t>
      </w:r>
      <w:r w:rsidR="00C61017">
        <w:rPr>
          <w:rFonts w:ascii="Arial" w:hAnsi="Arial" w:cs="Arial"/>
          <w:iCs/>
          <w:sz w:val="24"/>
          <w:szCs w:val="24"/>
        </w:rPr>
        <w:t xml:space="preserve"> </w:t>
      </w:r>
      <w:r w:rsidR="00C57412">
        <w:rPr>
          <w:rFonts w:ascii="Arial" w:hAnsi="Arial" w:cs="Arial"/>
          <w:iCs/>
          <w:sz w:val="24"/>
          <w:szCs w:val="24"/>
        </w:rPr>
        <w:t xml:space="preserve">e </w:t>
      </w:r>
      <w:r w:rsidR="00C61017">
        <w:rPr>
          <w:rFonts w:ascii="Arial" w:hAnsi="Arial" w:cs="Arial"/>
          <w:iCs/>
          <w:sz w:val="24"/>
          <w:szCs w:val="24"/>
        </w:rPr>
        <w:t xml:space="preserve">convidou </w:t>
      </w:r>
      <w:r w:rsidR="00C57412">
        <w:rPr>
          <w:rFonts w:ascii="Arial" w:hAnsi="Arial" w:cs="Arial"/>
          <w:iCs/>
          <w:sz w:val="24"/>
          <w:szCs w:val="24"/>
        </w:rPr>
        <w:t xml:space="preserve">todos </w:t>
      </w:r>
      <w:r w:rsidR="00EE07B7" w:rsidRPr="00EE07B7">
        <w:rPr>
          <w:rFonts w:ascii="Arial" w:hAnsi="Arial" w:cs="Arial"/>
          <w:iCs/>
          <w:sz w:val="24"/>
          <w:szCs w:val="24"/>
        </w:rPr>
        <w:t xml:space="preserve">para a próxima sessão ordinária que será realizada no dia </w:t>
      </w:r>
      <w:r w:rsidR="00801921">
        <w:rPr>
          <w:rFonts w:ascii="Arial" w:hAnsi="Arial" w:cs="Arial"/>
          <w:iCs/>
          <w:sz w:val="24"/>
          <w:szCs w:val="24"/>
        </w:rPr>
        <w:t xml:space="preserve">seis </w:t>
      </w:r>
      <w:r w:rsidR="00EE07B7" w:rsidRPr="00EE07B7">
        <w:rPr>
          <w:rFonts w:ascii="Arial" w:hAnsi="Arial" w:cs="Arial"/>
          <w:iCs/>
          <w:sz w:val="24"/>
          <w:szCs w:val="24"/>
        </w:rPr>
        <w:t xml:space="preserve">de </w:t>
      </w:r>
      <w:r w:rsidR="00801921">
        <w:rPr>
          <w:rFonts w:ascii="Arial" w:hAnsi="Arial" w:cs="Arial"/>
          <w:iCs/>
          <w:sz w:val="24"/>
          <w:szCs w:val="24"/>
        </w:rPr>
        <w:t xml:space="preserve">março </w:t>
      </w:r>
      <w:r w:rsidR="00EE07B7" w:rsidRPr="00EE07B7">
        <w:rPr>
          <w:rFonts w:ascii="Arial" w:hAnsi="Arial" w:cs="Arial"/>
          <w:iCs/>
          <w:sz w:val="24"/>
          <w:szCs w:val="24"/>
        </w:rPr>
        <w:t>de dois mil e vinte e cinco. Plenário Herbert Brackmann,</w:t>
      </w:r>
      <w:r w:rsidR="00806367">
        <w:rPr>
          <w:rFonts w:ascii="Arial" w:hAnsi="Arial" w:cs="Arial"/>
          <w:iCs/>
          <w:sz w:val="24"/>
          <w:szCs w:val="24"/>
        </w:rPr>
        <w:t xml:space="preserve"> </w:t>
      </w:r>
      <w:r w:rsidR="00801921">
        <w:rPr>
          <w:rFonts w:ascii="Arial" w:hAnsi="Arial" w:cs="Arial"/>
          <w:iCs/>
          <w:sz w:val="24"/>
          <w:szCs w:val="24"/>
        </w:rPr>
        <w:t>25</w:t>
      </w:r>
      <w:r w:rsidR="00EE07B7" w:rsidRPr="00EE07B7">
        <w:rPr>
          <w:rFonts w:ascii="Arial" w:hAnsi="Arial" w:cs="Arial"/>
          <w:iCs/>
          <w:sz w:val="24"/>
          <w:szCs w:val="24"/>
        </w:rPr>
        <w:t xml:space="preserve"> de </w:t>
      </w:r>
      <w:r w:rsidR="00C751FF">
        <w:rPr>
          <w:rFonts w:ascii="Arial" w:hAnsi="Arial" w:cs="Arial"/>
          <w:iCs/>
          <w:sz w:val="24"/>
          <w:szCs w:val="24"/>
        </w:rPr>
        <w:t xml:space="preserve">fevereiro </w:t>
      </w:r>
      <w:r w:rsidR="00EE07B7" w:rsidRPr="00EE07B7">
        <w:rPr>
          <w:rFonts w:ascii="Arial" w:hAnsi="Arial" w:cs="Arial"/>
          <w:iCs/>
          <w:sz w:val="24"/>
          <w:szCs w:val="24"/>
        </w:rPr>
        <w:t xml:space="preserve">de 2025. </w:t>
      </w:r>
      <w:r w:rsidR="00EE07B7" w:rsidRPr="00EE07B7">
        <w:rPr>
          <w:rFonts w:ascii="Arial" w:hAnsi="Arial" w:cs="Arial"/>
          <w:b/>
          <w:iCs/>
          <w:sz w:val="24"/>
          <w:szCs w:val="24"/>
          <w:lang w:eastAsia="pt-BR"/>
        </w:rPr>
        <w:t xml:space="preserve"> </w:t>
      </w:r>
    </w:p>
    <w:p w14:paraId="331C27E5" w14:textId="77777777" w:rsidR="00B132A3" w:rsidRPr="00EE07B7" w:rsidRDefault="00B132A3" w:rsidP="00B96303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</w:p>
    <w:p w14:paraId="034B28BA" w14:textId="77777777" w:rsidR="006C5AE8" w:rsidRDefault="006C5AE8" w:rsidP="00EE07B7">
      <w:pPr>
        <w:pStyle w:val="Corpodetexto"/>
        <w:tabs>
          <w:tab w:val="left" w:pos="851"/>
        </w:tabs>
        <w:jc w:val="both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6D8C3480" w14:textId="14B1023A" w:rsidR="001F49EA" w:rsidRPr="00EE5A86" w:rsidRDefault="001F49EA" w:rsidP="001F49EA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</w:p>
    <w:p w14:paraId="36C712C7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1º Secretário</w:t>
      </w:r>
    </w:p>
    <w:p w14:paraId="0E2834F0" w14:textId="77777777" w:rsidR="001F49EA" w:rsidRPr="00A7198C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FC8C9B4" w14:textId="77777777" w:rsidR="00CD52E4" w:rsidRPr="00A7198C" w:rsidRDefault="00CD52E4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C558951" w14:textId="77777777" w:rsidR="001F49EA" w:rsidRPr="00C574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6"/>
          <w:szCs w:val="16"/>
          <w:lang w:eastAsia="pt-BR"/>
        </w:rPr>
      </w:pPr>
    </w:p>
    <w:p w14:paraId="0881D706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822B88C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3BB60C6A" w14:textId="77777777" w:rsidR="00CD52E4" w:rsidRPr="004A2712" w:rsidRDefault="00CD52E4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51FC1817" w14:textId="77777777" w:rsidR="00FB4161" w:rsidRPr="004A2712" w:rsidRDefault="00FB416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3DFC0D2B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EDER EDUARDO M. CICERI</w:t>
      </w:r>
    </w:p>
    <w:p w14:paraId="3FB6CC1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62BFE36B" w14:textId="77777777" w:rsidR="001F49EA" w:rsidRPr="004A27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76847D00" w14:textId="77777777" w:rsidR="001F49EA" w:rsidRPr="00C574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4D7747DD" w14:textId="77777777" w:rsidR="00C624E1" w:rsidRPr="00EE5A86" w:rsidRDefault="00C624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A512D59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17459B88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7BDA80B5" w14:textId="77777777" w:rsidR="00B132A3" w:rsidRDefault="00B132A3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F5191A9" w14:textId="77777777" w:rsidR="00C57412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</w:p>
    <w:p w14:paraId="34AA6B5F" w14:textId="67F6BA2F" w:rsidR="00A5480B" w:rsidRPr="00FF3AA4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bookmarkEnd w:id="0"/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FF3AA4" w:rsidSect="00C57412">
      <w:headerReference w:type="default" r:id="rId7"/>
      <w:footerReference w:type="default" r:id="rId8"/>
      <w:pgSz w:w="11906" w:h="16838"/>
      <w:pgMar w:top="709" w:right="566" w:bottom="0" w:left="709" w:header="567" w:footer="288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7BFED" w14:textId="77777777" w:rsidR="001A4378" w:rsidRDefault="001A4378" w:rsidP="008C505E">
      <w:pPr>
        <w:spacing w:after="0" w:line="240" w:lineRule="auto"/>
      </w:pPr>
      <w:r>
        <w:separator/>
      </w:r>
    </w:p>
  </w:endnote>
  <w:endnote w:type="continuationSeparator" w:id="0">
    <w:p w14:paraId="41732A8A" w14:textId="77777777" w:rsidR="001A4378" w:rsidRDefault="001A4378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12361" w14:textId="77777777" w:rsidR="001A4378" w:rsidRDefault="001A4378" w:rsidP="008C505E">
      <w:pPr>
        <w:spacing w:after="0" w:line="240" w:lineRule="auto"/>
      </w:pPr>
      <w:r>
        <w:separator/>
      </w:r>
    </w:p>
  </w:footnote>
  <w:footnote w:type="continuationSeparator" w:id="0">
    <w:p w14:paraId="6CBD94BA" w14:textId="77777777" w:rsidR="001A4378" w:rsidRDefault="001A4378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27765731" name="Imagem 2776573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1372654300" name="Imagem 1372654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D29"/>
    <w:rsid w:val="00007B8B"/>
    <w:rsid w:val="00022C10"/>
    <w:rsid w:val="000279DA"/>
    <w:rsid w:val="00033A54"/>
    <w:rsid w:val="0004124A"/>
    <w:rsid w:val="00060C24"/>
    <w:rsid w:val="00061EAB"/>
    <w:rsid w:val="00063742"/>
    <w:rsid w:val="00073B36"/>
    <w:rsid w:val="00080FCC"/>
    <w:rsid w:val="00095270"/>
    <w:rsid w:val="0009542B"/>
    <w:rsid w:val="0009550F"/>
    <w:rsid w:val="0009580C"/>
    <w:rsid w:val="000A2D28"/>
    <w:rsid w:val="000B49D8"/>
    <w:rsid w:val="000D4FF0"/>
    <w:rsid w:val="000D7967"/>
    <w:rsid w:val="000E6354"/>
    <w:rsid w:val="000F72F6"/>
    <w:rsid w:val="001054D6"/>
    <w:rsid w:val="00114D9F"/>
    <w:rsid w:val="001233BD"/>
    <w:rsid w:val="001324A5"/>
    <w:rsid w:val="00143B68"/>
    <w:rsid w:val="001450FE"/>
    <w:rsid w:val="00151B22"/>
    <w:rsid w:val="00183B19"/>
    <w:rsid w:val="00186F44"/>
    <w:rsid w:val="001958BF"/>
    <w:rsid w:val="0019591E"/>
    <w:rsid w:val="001A311F"/>
    <w:rsid w:val="001A4378"/>
    <w:rsid w:val="001A5CC7"/>
    <w:rsid w:val="001B2FBA"/>
    <w:rsid w:val="001E1BAF"/>
    <w:rsid w:val="001F00A2"/>
    <w:rsid w:val="001F12ED"/>
    <w:rsid w:val="001F2C1D"/>
    <w:rsid w:val="001F38F9"/>
    <w:rsid w:val="001F49EA"/>
    <w:rsid w:val="001F6C09"/>
    <w:rsid w:val="002041EF"/>
    <w:rsid w:val="00206529"/>
    <w:rsid w:val="00221784"/>
    <w:rsid w:val="00225D52"/>
    <w:rsid w:val="00234FDA"/>
    <w:rsid w:val="00235F80"/>
    <w:rsid w:val="00237D39"/>
    <w:rsid w:val="00253655"/>
    <w:rsid w:val="002634D3"/>
    <w:rsid w:val="00271854"/>
    <w:rsid w:val="0027324F"/>
    <w:rsid w:val="0027381E"/>
    <w:rsid w:val="00274B80"/>
    <w:rsid w:val="00292B6E"/>
    <w:rsid w:val="002B1532"/>
    <w:rsid w:val="002C2C40"/>
    <w:rsid w:val="002C3CAF"/>
    <w:rsid w:val="002D7EC4"/>
    <w:rsid w:val="002E4013"/>
    <w:rsid w:val="002F21B1"/>
    <w:rsid w:val="002F4C4F"/>
    <w:rsid w:val="002F635D"/>
    <w:rsid w:val="002F7301"/>
    <w:rsid w:val="00304459"/>
    <w:rsid w:val="00320B0E"/>
    <w:rsid w:val="0032146E"/>
    <w:rsid w:val="00333A28"/>
    <w:rsid w:val="003431CD"/>
    <w:rsid w:val="003463AB"/>
    <w:rsid w:val="003631C4"/>
    <w:rsid w:val="00364C92"/>
    <w:rsid w:val="00370F02"/>
    <w:rsid w:val="00372BEC"/>
    <w:rsid w:val="00373A46"/>
    <w:rsid w:val="003777BE"/>
    <w:rsid w:val="00393A17"/>
    <w:rsid w:val="003B4364"/>
    <w:rsid w:val="003B7EE6"/>
    <w:rsid w:val="003C0334"/>
    <w:rsid w:val="003D3698"/>
    <w:rsid w:val="003E1EAA"/>
    <w:rsid w:val="003E758D"/>
    <w:rsid w:val="00405691"/>
    <w:rsid w:val="00423A37"/>
    <w:rsid w:val="00434466"/>
    <w:rsid w:val="00454687"/>
    <w:rsid w:val="00466A77"/>
    <w:rsid w:val="0048414B"/>
    <w:rsid w:val="004A2712"/>
    <w:rsid w:val="004A3B0F"/>
    <w:rsid w:val="004B7686"/>
    <w:rsid w:val="004C07B5"/>
    <w:rsid w:val="004D4037"/>
    <w:rsid w:val="005003AE"/>
    <w:rsid w:val="0050275E"/>
    <w:rsid w:val="005064DF"/>
    <w:rsid w:val="00525004"/>
    <w:rsid w:val="00532952"/>
    <w:rsid w:val="005341CD"/>
    <w:rsid w:val="00544803"/>
    <w:rsid w:val="005451B7"/>
    <w:rsid w:val="00560F8F"/>
    <w:rsid w:val="00560F9A"/>
    <w:rsid w:val="00562360"/>
    <w:rsid w:val="0057371F"/>
    <w:rsid w:val="00576D04"/>
    <w:rsid w:val="005802CC"/>
    <w:rsid w:val="00585FDF"/>
    <w:rsid w:val="005915FE"/>
    <w:rsid w:val="005A32C4"/>
    <w:rsid w:val="005B3D14"/>
    <w:rsid w:val="005B615D"/>
    <w:rsid w:val="005C2865"/>
    <w:rsid w:val="005D4820"/>
    <w:rsid w:val="005D4E42"/>
    <w:rsid w:val="005E5F60"/>
    <w:rsid w:val="005F2604"/>
    <w:rsid w:val="00600A45"/>
    <w:rsid w:val="006113A4"/>
    <w:rsid w:val="00612EE3"/>
    <w:rsid w:val="00614636"/>
    <w:rsid w:val="00620319"/>
    <w:rsid w:val="00632445"/>
    <w:rsid w:val="00656FAB"/>
    <w:rsid w:val="006579E1"/>
    <w:rsid w:val="00664CA4"/>
    <w:rsid w:val="00666F3B"/>
    <w:rsid w:val="00667623"/>
    <w:rsid w:val="00675E96"/>
    <w:rsid w:val="00687E34"/>
    <w:rsid w:val="00691F93"/>
    <w:rsid w:val="006B7072"/>
    <w:rsid w:val="006C5AE8"/>
    <w:rsid w:val="006C5F13"/>
    <w:rsid w:val="006D772E"/>
    <w:rsid w:val="006E35A9"/>
    <w:rsid w:val="006F2B9C"/>
    <w:rsid w:val="00705D39"/>
    <w:rsid w:val="00707591"/>
    <w:rsid w:val="00714466"/>
    <w:rsid w:val="00715A47"/>
    <w:rsid w:val="0073287B"/>
    <w:rsid w:val="00742F6B"/>
    <w:rsid w:val="00744707"/>
    <w:rsid w:val="007617AA"/>
    <w:rsid w:val="00761CC7"/>
    <w:rsid w:val="00764DBE"/>
    <w:rsid w:val="0076560E"/>
    <w:rsid w:val="00771A2A"/>
    <w:rsid w:val="00771F29"/>
    <w:rsid w:val="00775DD3"/>
    <w:rsid w:val="00775FDB"/>
    <w:rsid w:val="007773E1"/>
    <w:rsid w:val="00785883"/>
    <w:rsid w:val="007B136D"/>
    <w:rsid w:val="007B2767"/>
    <w:rsid w:val="007C259F"/>
    <w:rsid w:val="007C765C"/>
    <w:rsid w:val="007D7B26"/>
    <w:rsid w:val="007E4373"/>
    <w:rsid w:val="007F64CE"/>
    <w:rsid w:val="008016F0"/>
    <w:rsid w:val="00801921"/>
    <w:rsid w:val="00806367"/>
    <w:rsid w:val="008147A6"/>
    <w:rsid w:val="00815C8E"/>
    <w:rsid w:val="008262CA"/>
    <w:rsid w:val="00826492"/>
    <w:rsid w:val="008326D1"/>
    <w:rsid w:val="00834396"/>
    <w:rsid w:val="008358D4"/>
    <w:rsid w:val="00852FF8"/>
    <w:rsid w:val="00855AF6"/>
    <w:rsid w:val="0085636D"/>
    <w:rsid w:val="00863182"/>
    <w:rsid w:val="0086607C"/>
    <w:rsid w:val="0088146B"/>
    <w:rsid w:val="0088321B"/>
    <w:rsid w:val="008853FD"/>
    <w:rsid w:val="008A1B6C"/>
    <w:rsid w:val="008A3C24"/>
    <w:rsid w:val="008B1E5F"/>
    <w:rsid w:val="008C13CE"/>
    <w:rsid w:val="008C2462"/>
    <w:rsid w:val="008C299A"/>
    <w:rsid w:val="008C333B"/>
    <w:rsid w:val="008C505E"/>
    <w:rsid w:val="008E5447"/>
    <w:rsid w:val="008E5C8A"/>
    <w:rsid w:val="00912032"/>
    <w:rsid w:val="0091536F"/>
    <w:rsid w:val="00935760"/>
    <w:rsid w:val="0093798A"/>
    <w:rsid w:val="00945E6D"/>
    <w:rsid w:val="009555B0"/>
    <w:rsid w:val="00956DA5"/>
    <w:rsid w:val="00963008"/>
    <w:rsid w:val="009670F7"/>
    <w:rsid w:val="009675E2"/>
    <w:rsid w:val="00971E76"/>
    <w:rsid w:val="009744A8"/>
    <w:rsid w:val="00975384"/>
    <w:rsid w:val="009774E5"/>
    <w:rsid w:val="009840CC"/>
    <w:rsid w:val="00996779"/>
    <w:rsid w:val="0099709A"/>
    <w:rsid w:val="009A4EBB"/>
    <w:rsid w:val="009B4080"/>
    <w:rsid w:val="009C1066"/>
    <w:rsid w:val="009C5843"/>
    <w:rsid w:val="00A0438A"/>
    <w:rsid w:val="00A10C1C"/>
    <w:rsid w:val="00A1169C"/>
    <w:rsid w:val="00A43FFF"/>
    <w:rsid w:val="00A5064D"/>
    <w:rsid w:val="00A5291C"/>
    <w:rsid w:val="00A54161"/>
    <w:rsid w:val="00A5480B"/>
    <w:rsid w:val="00A60F60"/>
    <w:rsid w:val="00A71138"/>
    <w:rsid w:val="00A7198C"/>
    <w:rsid w:val="00A904D2"/>
    <w:rsid w:val="00A91935"/>
    <w:rsid w:val="00AA4D7A"/>
    <w:rsid w:val="00AB1A9D"/>
    <w:rsid w:val="00AD4B78"/>
    <w:rsid w:val="00AE0EDA"/>
    <w:rsid w:val="00AE2E61"/>
    <w:rsid w:val="00AF33D0"/>
    <w:rsid w:val="00B132A3"/>
    <w:rsid w:val="00B13496"/>
    <w:rsid w:val="00B20CF7"/>
    <w:rsid w:val="00B33C8C"/>
    <w:rsid w:val="00B455AA"/>
    <w:rsid w:val="00B46953"/>
    <w:rsid w:val="00B72F24"/>
    <w:rsid w:val="00B8505B"/>
    <w:rsid w:val="00B96303"/>
    <w:rsid w:val="00BA24A2"/>
    <w:rsid w:val="00BA6226"/>
    <w:rsid w:val="00BB199C"/>
    <w:rsid w:val="00BC4688"/>
    <w:rsid w:val="00BD0D13"/>
    <w:rsid w:val="00BE04BF"/>
    <w:rsid w:val="00BF056A"/>
    <w:rsid w:val="00BF13C7"/>
    <w:rsid w:val="00BF5178"/>
    <w:rsid w:val="00BF5AA0"/>
    <w:rsid w:val="00C211BE"/>
    <w:rsid w:val="00C330A6"/>
    <w:rsid w:val="00C357F3"/>
    <w:rsid w:val="00C40EBB"/>
    <w:rsid w:val="00C4552E"/>
    <w:rsid w:val="00C47689"/>
    <w:rsid w:val="00C47923"/>
    <w:rsid w:val="00C5031A"/>
    <w:rsid w:val="00C5278B"/>
    <w:rsid w:val="00C57412"/>
    <w:rsid w:val="00C61017"/>
    <w:rsid w:val="00C624E1"/>
    <w:rsid w:val="00C643AB"/>
    <w:rsid w:val="00C7074A"/>
    <w:rsid w:val="00C72DA2"/>
    <w:rsid w:val="00C74847"/>
    <w:rsid w:val="00C751FF"/>
    <w:rsid w:val="00C9413D"/>
    <w:rsid w:val="00CA2115"/>
    <w:rsid w:val="00CA2D1F"/>
    <w:rsid w:val="00CC726F"/>
    <w:rsid w:val="00CD008A"/>
    <w:rsid w:val="00CD52E4"/>
    <w:rsid w:val="00CF476C"/>
    <w:rsid w:val="00D023B9"/>
    <w:rsid w:val="00D07A10"/>
    <w:rsid w:val="00D13AF1"/>
    <w:rsid w:val="00D20074"/>
    <w:rsid w:val="00D227A9"/>
    <w:rsid w:val="00D25E3F"/>
    <w:rsid w:val="00D26D29"/>
    <w:rsid w:val="00D27193"/>
    <w:rsid w:val="00D76054"/>
    <w:rsid w:val="00D76D3A"/>
    <w:rsid w:val="00D86495"/>
    <w:rsid w:val="00D875FA"/>
    <w:rsid w:val="00D933AC"/>
    <w:rsid w:val="00DB23A9"/>
    <w:rsid w:val="00DB5FB6"/>
    <w:rsid w:val="00DB6877"/>
    <w:rsid w:val="00DC0BCD"/>
    <w:rsid w:val="00DC4E1F"/>
    <w:rsid w:val="00DC64C0"/>
    <w:rsid w:val="00DD10A8"/>
    <w:rsid w:val="00DD7CA7"/>
    <w:rsid w:val="00DF5173"/>
    <w:rsid w:val="00DF6E2B"/>
    <w:rsid w:val="00E05400"/>
    <w:rsid w:val="00E064B0"/>
    <w:rsid w:val="00E20676"/>
    <w:rsid w:val="00E21C62"/>
    <w:rsid w:val="00E248DB"/>
    <w:rsid w:val="00E3251E"/>
    <w:rsid w:val="00E35835"/>
    <w:rsid w:val="00E40898"/>
    <w:rsid w:val="00E43428"/>
    <w:rsid w:val="00E478A6"/>
    <w:rsid w:val="00E569BE"/>
    <w:rsid w:val="00E67038"/>
    <w:rsid w:val="00E709CF"/>
    <w:rsid w:val="00E76A02"/>
    <w:rsid w:val="00E92CB3"/>
    <w:rsid w:val="00E95E4F"/>
    <w:rsid w:val="00EA07E0"/>
    <w:rsid w:val="00EA50DB"/>
    <w:rsid w:val="00EE07B7"/>
    <w:rsid w:val="00EE3C63"/>
    <w:rsid w:val="00EE58C6"/>
    <w:rsid w:val="00EE66E2"/>
    <w:rsid w:val="00EE72DD"/>
    <w:rsid w:val="00F229D8"/>
    <w:rsid w:val="00F27444"/>
    <w:rsid w:val="00F31130"/>
    <w:rsid w:val="00F3541E"/>
    <w:rsid w:val="00F36648"/>
    <w:rsid w:val="00F654F4"/>
    <w:rsid w:val="00F66114"/>
    <w:rsid w:val="00F66639"/>
    <w:rsid w:val="00F71D98"/>
    <w:rsid w:val="00F75B05"/>
    <w:rsid w:val="00F84208"/>
    <w:rsid w:val="00F85437"/>
    <w:rsid w:val="00F97F3D"/>
    <w:rsid w:val="00FA59EA"/>
    <w:rsid w:val="00FB3CEB"/>
    <w:rsid w:val="00FB4161"/>
    <w:rsid w:val="00FC6D56"/>
    <w:rsid w:val="00FD1DA9"/>
    <w:rsid w:val="00FD4CD7"/>
    <w:rsid w:val="00FE0CE2"/>
    <w:rsid w:val="00FE37DA"/>
    <w:rsid w:val="00FF10B4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602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5</cp:revision>
  <cp:lastPrinted>2025-02-18T22:15:00Z</cp:lastPrinted>
  <dcterms:created xsi:type="dcterms:W3CDTF">2025-03-06T13:52:00Z</dcterms:created>
  <dcterms:modified xsi:type="dcterms:W3CDTF">2025-03-06T17:26:00Z</dcterms:modified>
</cp:coreProperties>
</file>