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F4A8E22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461108">
        <w:rPr>
          <w:rFonts w:ascii="Arial" w:hAnsi="Arial" w:cs="Arial"/>
          <w:b/>
          <w:iCs/>
          <w:sz w:val="32"/>
          <w:szCs w:val="32"/>
        </w:rPr>
        <w:t>5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5801AAF6" w:rsidR="00493BFD" w:rsidRPr="00EE07B7" w:rsidRDefault="00183B19" w:rsidP="00493B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prime</w:t>
      </w:r>
      <w:r w:rsidR="00797C1B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ro 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dia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 de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abril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V</w:t>
      </w:r>
      <w:r w:rsidR="004B5B6C" w:rsidRPr="004C1EEC">
        <w:rPr>
          <w:rFonts w:ascii="Arial" w:hAnsi="Arial" w:cs="Arial"/>
          <w:iCs/>
          <w:sz w:val="24"/>
          <w:szCs w:val="24"/>
        </w:rPr>
        <w:t xml:space="preserve">erificada </w:t>
      </w:r>
      <w:r w:rsidR="00A804FC">
        <w:rPr>
          <w:rFonts w:ascii="Arial" w:hAnsi="Arial" w:cs="Arial"/>
          <w:iCs/>
          <w:sz w:val="24"/>
          <w:szCs w:val="24"/>
        </w:rPr>
        <w:t xml:space="preserve">a </w:t>
      </w:r>
      <w:r w:rsidR="004B5B6C" w:rsidRPr="004C1EEC">
        <w:rPr>
          <w:rFonts w:ascii="Arial" w:hAnsi="Arial" w:cs="Arial"/>
          <w:iCs/>
          <w:sz w:val="24"/>
          <w:szCs w:val="24"/>
        </w:rPr>
        <w:t>ausência d</w:t>
      </w:r>
      <w:r w:rsidR="00461108">
        <w:rPr>
          <w:rFonts w:ascii="Arial" w:hAnsi="Arial" w:cs="Arial"/>
          <w:iCs/>
          <w:sz w:val="24"/>
          <w:szCs w:val="24"/>
        </w:rPr>
        <w:t>os</w:t>
      </w:r>
      <w:r w:rsidR="004B5B6C">
        <w:rPr>
          <w:rFonts w:ascii="Arial" w:hAnsi="Arial" w:cs="Arial"/>
          <w:i/>
          <w:sz w:val="24"/>
        </w:rPr>
        <w:t xml:space="preserve"> </w:t>
      </w:r>
      <w:r w:rsidR="004B5B6C" w:rsidRPr="004C1EEC">
        <w:rPr>
          <w:rFonts w:ascii="Arial" w:hAnsi="Arial" w:cs="Arial"/>
          <w:iCs/>
          <w:sz w:val="24"/>
        </w:rPr>
        <w:t>vereador</w:t>
      </w:r>
      <w:r w:rsidR="00461108">
        <w:rPr>
          <w:rFonts w:ascii="Arial" w:hAnsi="Arial" w:cs="Arial"/>
          <w:iCs/>
          <w:sz w:val="24"/>
        </w:rPr>
        <w:t>es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797C1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F51C4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>que estava</w:t>
      </w:r>
      <w:r w:rsidR="002A7C3D">
        <w:rPr>
          <w:rFonts w:ascii="Arial" w:hAnsi="Arial" w:cs="Arial"/>
          <w:bCs/>
          <w:iCs/>
          <w:noProof/>
          <w:sz w:val="24"/>
          <w:szCs w:val="24"/>
          <w:lang w:eastAsia="pt-BR"/>
        </w:rPr>
        <w:t>m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viagem oficial a Brasilia-DF e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 </w:t>
      </w:r>
      <w:r w:rsidR="00461108">
        <w:rPr>
          <w:rFonts w:ascii="Arial" w:hAnsi="Arial" w:cs="Arial"/>
          <w:iCs/>
          <w:sz w:val="24"/>
          <w:szCs w:val="24"/>
        </w:rPr>
        <w:t>quatorze</w:t>
      </w:r>
      <w:r w:rsidR="00A30F65">
        <w:rPr>
          <w:rFonts w:ascii="Arial" w:hAnsi="Arial" w:cs="Arial"/>
          <w:iCs/>
          <w:sz w:val="24"/>
          <w:szCs w:val="24"/>
        </w:rPr>
        <w:t xml:space="preserve"> 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797C1B">
        <w:rPr>
          <w:rFonts w:ascii="Arial" w:hAnsi="Arial" w:cs="Arial"/>
          <w:iCs/>
          <w:sz w:val="24"/>
          <w:szCs w:val="24"/>
        </w:rPr>
        <w:t xml:space="preserve"> convite para o “quarto para elas”, promovido pela Secretaria de Assistência Social;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461108">
        <w:rPr>
          <w:rFonts w:ascii="Arial" w:hAnsi="Arial" w:cs="Arial"/>
          <w:iCs/>
          <w:sz w:val="24"/>
          <w:szCs w:val="24"/>
        </w:rPr>
        <w:t>duas</w:t>
      </w:r>
      <w:r w:rsidR="00D46D57">
        <w:rPr>
          <w:rFonts w:ascii="Arial" w:hAnsi="Arial" w:cs="Arial"/>
          <w:iCs/>
          <w:sz w:val="24"/>
          <w:szCs w:val="24"/>
        </w:rPr>
        <w:t xml:space="preserve"> </w:t>
      </w:r>
      <w:r w:rsidR="00DA62E2">
        <w:rPr>
          <w:rFonts w:ascii="Arial" w:hAnsi="Arial" w:cs="Arial"/>
          <w:iCs/>
          <w:sz w:val="24"/>
          <w:szCs w:val="24"/>
        </w:rPr>
        <w:t xml:space="preserve">indicações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570D8">
        <w:rPr>
          <w:rFonts w:ascii="Arial" w:hAnsi="Arial" w:cs="Arial"/>
          <w:iCs/>
          <w:sz w:val="24"/>
          <w:szCs w:val="24"/>
        </w:rPr>
        <w:t xml:space="preserve"> </w:t>
      </w:r>
      <w:r w:rsidR="004F51C4">
        <w:rPr>
          <w:rFonts w:ascii="Arial" w:hAnsi="Arial" w:cs="Arial"/>
          <w:iCs/>
          <w:sz w:val="24"/>
          <w:szCs w:val="24"/>
        </w:rPr>
        <w:t xml:space="preserve">uma </w:t>
      </w:r>
      <w:r w:rsidR="00CF38E1" w:rsidRPr="00CF38E1">
        <w:rPr>
          <w:rFonts w:ascii="Arial" w:hAnsi="Arial" w:cs="Arial"/>
          <w:iCs/>
          <w:sz w:val="24"/>
          <w:szCs w:val="24"/>
        </w:rPr>
        <w:t>indicação</w:t>
      </w:r>
      <w:r w:rsidR="00225D5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20CF7" w:rsidRPr="00CF38E1">
        <w:rPr>
          <w:rFonts w:ascii="Arial" w:hAnsi="Arial" w:cs="Arial"/>
          <w:iCs/>
          <w:sz w:val="24"/>
          <w:szCs w:val="24"/>
        </w:rPr>
        <w:t>d</w:t>
      </w:r>
      <w:r w:rsidR="00F53D17">
        <w:rPr>
          <w:rFonts w:ascii="Arial" w:hAnsi="Arial" w:cs="Arial"/>
          <w:iCs/>
          <w:sz w:val="24"/>
          <w:szCs w:val="24"/>
        </w:rPr>
        <w:t>o</w:t>
      </w:r>
      <w:r w:rsidR="00F53D17" w:rsidRPr="00F53D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9F0CC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AA363D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indicaç</w:t>
      </w:r>
      <w:r w:rsidR="00DA62E2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o e um requerimento da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D46D5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 D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CF38E1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CF38E1">
        <w:rPr>
          <w:rFonts w:ascii="Arial" w:hAnsi="Arial" w:cs="Arial"/>
          <w:iCs/>
          <w:sz w:val="24"/>
          <w:szCs w:val="24"/>
        </w:rPr>
        <w:t>Executivo</w:t>
      </w:r>
      <w:r w:rsidR="00DB5FB6" w:rsidRPr="00CF38E1">
        <w:rPr>
          <w:rFonts w:ascii="Arial" w:hAnsi="Arial" w:cs="Arial"/>
          <w:iCs/>
          <w:sz w:val="24"/>
          <w:szCs w:val="24"/>
        </w:rPr>
        <w:t>,</w:t>
      </w:r>
      <w:r w:rsidR="008853F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CF38E1">
        <w:rPr>
          <w:rFonts w:ascii="Arial" w:hAnsi="Arial" w:cs="Arial"/>
          <w:iCs/>
          <w:sz w:val="24"/>
          <w:szCs w:val="24"/>
        </w:rPr>
        <w:t>foram apresentados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CF38E1">
        <w:rPr>
          <w:rFonts w:ascii="Arial" w:hAnsi="Arial" w:cs="Arial"/>
          <w:iCs/>
          <w:sz w:val="24"/>
          <w:szCs w:val="24"/>
        </w:rPr>
        <w:t>de lei de número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>zero</w:t>
      </w:r>
      <w:r w:rsidR="00D46D57">
        <w:rPr>
          <w:rFonts w:ascii="Arial" w:hAnsi="Arial" w:cs="Arial"/>
          <w:iCs/>
          <w:sz w:val="24"/>
          <w:szCs w:val="24"/>
        </w:rPr>
        <w:t xml:space="preserve"> </w:t>
      </w:r>
      <w:r w:rsidR="00461108">
        <w:rPr>
          <w:rFonts w:ascii="Arial" w:hAnsi="Arial" w:cs="Arial"/>
          <w:iCs/>
          <w:sz w:val="24"/>
          <w:szCs w:val="24"/>
        </w:rPr>
        <w:t>cinquenta</w:t>
      </w:r>
      <w:r w:rsidR="00D46D57">
        <w:rPr>
          <w:rFonts w:ascii="Arial" w:hAnsi="Arial" w:cs="Arial"/>
          <w:iCs/>
          <w:sz w:val="24"/>
          <w:szCs w:val="24"/>
        </w:rPr>
        <w:t xml:space="preserve"> e</w:t>
      </w:r>
      <w:r w:rsidR="002A7C3D">
        <w:rPr>
          <w:rFonts w:ascii="Arial" w:hAnsi="Arial" w:cs="Arial"/>
          <w:iCs/>
          <w:sz w:val="24"/>
          <w:szCs w:val="24"/>
        </w:rPr>
        <w:t xml:space="preserve"> um e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74C97">
        <w:rPr>
          <w:rFonts w:ascii="Arial" w:hAnsi="Arial" w:cs="Arial"/>
          <w:iCs/>
          <w:sz w:val="24"/>
          <w:szCs w:val="24"/>
        </w:rPr>
        <w:t>z</w:t>
      </w:r>
      <w:r w:rsidR="0086607C" w:rsidRPr="00CF38E1">
        <w:rPr>
          <w:rFonts w:ascii="Arial" w:hAnsi="Arial" w:cs="Arial"/>
          <w:iCs/>
          <w:sz w:val="24"/>
          <w:szCs w:val="24"/>
        </w:rPr>
        <w:t>ero</w:t>
      </w:r>
      <w:r w:rsidR="00D46D57">
        <w:rPr>
          <w:rFonts w:ascii="Arial" w:hAnsi="Arial" w:cs="Arial"/>
          <w:iCs/>
          <w:sz w:val="24"/>
          <w:szCs w:val="24"/>
        </w:rPr>
        <w:t xml:space="preserve"> </w:t>
      </w:r>
      <w:r w:rsidR="00461108">
        <w:rPr>
          <w:rFonts w:ascii="Arial" w:hAnsi="Arial" w:cs="Arial"/>
          <w:iCs/>
          <w:sz w:val="24"/>
          <w:szCs w:val="24"/>
        </w:rPr>
        <w:t>cinquenta e dois</w:t>
      </w:r>
      <w:r w:rsidR="00551DFC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B20CF7" w:rsidRPr="00CF38E1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 </w:t>
      </w:r>
      <w:r w:rsidR="00901CAA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901CA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01CAA" w:rsidRPr="00901CAA">
        <w:rPr>
          <w:rFonts w:ascii="Arial" w:hAnsi="Arial" w:cs="Arial"/>
          <w:iCs/>
          <w:sz w:val="24"/>
          <w:szCs w:val="24"/>
        </w:rPr>
        <w:t xml:space="preserve"> </w:t>
      </w:r>
      <w:r w:rsidR="00901CAA" w:rsidRPr="003B7EE6">
        <w:rPr>
          <w:rFonts w:ascii="Arial" w:hAnsi="Arial" w:cs="Arial"/>
          <w:iCs/>
          <w:sz w:val="24"/>
          <w:szCs w:val="24"/>
        </w:rPr>
        <w:t>Josi Görgen</w:t>
      </w:r>
      <w:r w:rsidR="00901CAA">
        <w:rPr>
          <w:rFonts w:ascii="Arial" w:hAnsi="Arial" w:cs="Arial"/>
          <w:iCs/>
          <w:sz w:val="24"/>
          <w:szCs w:val="24"/>
        </w:rPr>
        <w:t xml:space="preserve"> e </w:t>
      </w:r>
      <w:r w:rsidR="00901CAA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901CAA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493BFD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493BFD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3BFD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797C1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líder</w:t>
      </w:r>
      <w:r w:rsidR="00493BFD">
        <w:rPr>
          <w:rFonts w:ascii="Arial" w:hAnsi="Arial" w:cs="Arial"/>
          <w:iCs/>
          <w:sz w:val="24"/>
          <w:szCs w:val="24"/>
        </w:rPr>
        <w:t xml:space="preserve"> do PSB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233A3A">
        <w:rPr>
          <w:rFonts w:ascii="Arial" w:hAnsi="Arial" w:cs="Arial"/>
          <w:iCs/>
          <w:sz w:val="24"/>
          <w:szCs w:val="24"/>
        </w:rPr>
        <w:t>,</w:t>
      </w:r>
      <w:r w:rsidR="00901CAA">
        <w:rPr>
          <w:rFonts w:ascii="Arial" w:hAnsi="Arial" w:cs="Arial"/>
          <w:iCs/>
          <w:sz w:val="24"/>
          <w:szCs w:val="24"/>
        </w:rPr>
        <w:t xml:space="preserve"> </w:t>
      </w:r>
      <w:r w:rsidR="00F31476">
        <w:rPr>
          <w:rFonts w:ascii="Arial" w:hAnsi="Arial" w:cs="Arial"/>
          <w:iCs/>
          <w:sz w:val="24"/>
          <w:szCs w:val="24"/>
        </w:rPr>
        <w:t xml:space="preserve">o </w:t>
      </w:r>
      <w:r w:rsidR="00901CAA">
        <w:rPr>
          <w:rFonts w:ascii="Arial" w:hAnsi="Arial" w:cs="Arial"/>
          <w:iCs/>
          <w:sz w:val="24"/>
          <w:szCs w:val="24"/>
        </w:rPr>
        <w:t xml:space="preserve">requerimento </w:t>
      </w:r>
      <w:r w:rsidR="00797C1B">
        <w:rPr>
          <w:rFonts w:ascii="Arial" w:hAnsi="Arial" w:cs="Arial"/>
          <w:iCs/>
          <w:sz w:val="24"/>
          <w:szCs w:val="24"/>
        </w:rPr>
        <w:t xml:space="preserve">e </w:t>
      </w:r>
      <w:r w:rsidR="00C21903">
        <w:rPr>
          <w:rFonts w:ascii="Arial" w:hAnsi="Arial" w:cs="Arial"/>
          <w:iCs/>
          <w:sz w:val="24"/>
          <w:szCs w:val="24"/>
        </w:rPr>
        <w:t>os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projetos do Executivo de números zero </w:t>
      </w:r>
      <w:r w:rsidR="00901CAA">
        <w:rPr>
          <w:rFonts w:ascii="Arial" w:hAnsi="Arial" w:cs="Arial"/>
          <w:iCs/>
          <w:sz w:val="24"/>
          <w:szCs w:val="24"/>
        </w:rPr>
        <w:t>cinquenta e um</w:t>
      </w:r>
      <w:r w:rsidR="00233A3A">
        <w:rPr>
          <w:rFonts w:ascii="Arial" w:hAnsi="Arial" w:cs="Arial"/>
          <w:iCs/>
          <w:sz w:val="24"/>
          <w:szCs w:val="24"/>
        </w:rPr>
        <w:t xml:space="preserve"> e</w:t>
      </w:r>
      <w:r w:rsidR="004F51C4">
        <w:rPr>
          <w:rFonts w:ascii="Arial" w:hAnsi="Arial" w:cs="Arial"/>
          <w:iCs/>
          <w:sz w:val="24"/>
          <w:szCs w:val="24"/>
        </w:rPr>
        <w:t xml:space="preserve"> zero cinquenta</w:t>
      </w:r>
      <w:r w:rsidR="00901CAA">
        <w:rPr>
          <w:rFonts w:ascii="Arial" w:hAnsi="Arial" w:cs="Arial"/>
          <w:iCs/>
          <w:sz w:val="24"/>
          <w:szCs w:val="24"/>
        </w:rPr>
        <w:t xml:space="preserve"> dois</w:t>
      </w:r>
      <w:r w:rsidR="004A093E">
        <w:rPr>
          <w:rFonts w:ascii="Arial" w:hAnsi="Arial" w:cs="Arial"/>
          <w:iCs/>
          <w:sz w:val="24"/>
          <w:szCs w:val="24"/>
        </w:rPr>
        <w:t xml:space="preserve">,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4F51C4">
        <w:rPr>
          <w:rFonts w:ascii="Arial" w:hAnsi="Arial" w:cs="Arial"/>
          <w:iCs/>
          <w:sz w:val="24"/>
          <w:szCs w:val="24"/>
        </w:rPr>
        <w:t xml:space="preserve"> </w:t>
      </w:r>
      <w:r w:rsidR="00797C1B">
        <w:rPr>
          <w:rFonts w:ascii="Arial" w:hAnsi="Arial" w:cs="Arial"/>
          <w:iCs/>
          <w:sz w:val="24"/>
          <w:szCs w:val="24"/>
        </w:rPr>
        <w:t>A emenda modificativa ao projeto de lei de número zero quarenta e nove, bem como o</w:t>
      </w:r>
      <w:r w:rsidR="00640A56" w:rsidRPr="00CF38E1">
        <w:rPr>
          <w:rFonts w:ascii="Arial" w:hAnsi="Arial" w:cs="Arial"/>
          <w:iCs/>
          <w:sz w:val="24"/>
          <w:szCs w:val="24"/>
        </w:rPr>
        <w:t xml:space="preserve"> projeto de Lei do Executivo</w:t>
      </w:r>
      <w:r w:rsidR="00797C1B">
        <w:rPr>
          <w:rFonts w:ascii="Arial" w:hAnsi="Arial" w:cs="Arial"/>
          <w:iCs/>
          <w:sz w:val="24"/>
          <w:szCs w:val="24"/>
        </w:rPr>
        <w:t>, que estavam baixados nas comissões,</w:t>
      </w:r>
      <w:r w:rsidR="00640A56" w:rsidRPr="00CF38E1">
        <w:rPr>
          <w:rFonts w:ascii="Arial" w:hAnsi="Arial" w:cs="Arial"/>
          <w:iCs/>
          <w:sz w:val="24"/>
          <w:szCs w:val="24"/>
        </w:rPr>
        <w:t xml:space="preserve"> fo</w:t>
      </w:r>
      <w:r w:rsidR="00797C1B">
        <w:rPr>
          <w:rFonts w:ascii="Arial" w:hAnsi="Arial" w:cs="Arial"/>
          <w:iCs/>
          <w:sz w:val="24"/>
          <w:szCs w:val="24"/>
        </w:rPr>
        <w:t>ram</w:t>
      </w:r>
      <w:r w:rsidR="00640A56" w:rsidRPr="00CF38E1">
        <w:rPr>
          <w:rFonts w:ascii="Arial" w:hAnsi="Arial" w:cs="Arial"/>
          <w:iCs/>
          <w:sz w:val="24"/>
          <w:szCs w:val="24"/>
        </w:rPr>
        <w:t xml:space="preserve"> colocado</w:t>
      </w:r>
      <w:r w:rsidR="00797C1B">
        <w:rPr>
          <w:rFonts w:ascii="Arial" w:hAnsi="Arial" w:cs="Arial"/>
          <w:iCs/>
          <w:sz w:val="24"/>
          <w:szCs w:val="24"/>
        </w:rPr>
        <w:t>s</w:t>
      </w:r>
      <w:r w:rsidR="00640A56" w:rsidRPr="00CF38E1">
        <w:rPr>
          <w:rFonts w:ascii="Arial" w:hAnsi="Arial" w:cs="Arial"/>
          <w:iCs/>
          <w:sz w:val="24"/>
          <w:szCs w:val="24"/>
        </w:rPr>
        <w:t xml:space="preserve"> em votação </w:t>
      </w:r>
      <w:r w:rsidR="00A30F65">
        <w:rPr>
          <w:rFonts w:ascii="Arial" w:hAnsi="Arial" w:cs="Arial"/>
          <w:iCs/>
          <w:sz w:val="24"/>
          <w:szCs w:val="24"/>
        </w:rPr>
        <w:t>e aprovado</w:t>
      </w:r>
      <w:r w:rsidR="00797C1B">
        <w:rPr>
          <w:rFonts w:ascii="Arial" w:hAnsi="Arial" w:cs="Arial"/>
          <w:iCs/>
          <w:sz w:val="24"/>
          <w:szCs w:val="24"/>
        </w:rPr>
        <w:t>s</w:t>
      </w:r>
      <w:r w:rsidR="00A30F65">
        <w:rPr>
          <w:rFonts w:ascii="Arial" w:hAnsi="Arial" w:cs="Arial"/>
          <w:iCs/>
          <w:sz w:val="24"/>
          <w:szCs w:val="24"/>
        </w:rPr>
        <w:t xml:space="preserve"> por unanimidade de votos</w:t>
      </w:r>
      <w:r w:rsidR="00640A56">
        <w:rPr>
          <w:rFonts w:ascii="Arial" w:hAnsi="Arial" w:cs="Arial"/>
          <w:iCs/>
          <w:sz w:val="24"/>
          <w:szCs w:val="24"/>
        </w:rPr>
        <w:t xml:space="preserve">. </w:t>
      </w:r>
      <w:r w:rsidR="00797C1B">
        <w:rPr>
          <w:rFonts w:ascii="Arial" w:hAnsi="Arial" w:cs="Arial"/>
          <w:iCs/>
          <w:sz w:val="24"/>
          <w:szCs w:val="24"/>
        </w:rPr>
        <w:t>P</w:t>
      </w:r>
      <w:r w:rsidR="00233A3A">
        <w:rPr>
          <w:rFonts w:ascii="Arial" w:hAnsi="Arial" w:cs="Arial"/>
          <w:iCs/>
          <w:sz w:val="24"/>
          <w:szCs w:val="24"/>
        </w:rPr>
        <w:t>ermaneceu baixado nas comissões, o</w:t>
      </w:r>
      <w:r w:rsidR="00D570D8">
        <w:rPr>
          <w:rFonts w:ascii="Arial" w:hAnsi="Arial" w:cs="Arial"/>
          <w:iCs/>
          <w:sz w:val="24"/>
          <w:szCs w:val="24"/>
        </w:rPr>
        <w:t xml:space="preserve"> projeto de Lei </w:t>
      </w:r>
      <w:r w:rsidR="00797C1B">
        <w:rPr>
          <w:rFonts w:ascii="Arial" w:hAnsi="Arial" w:cs="Arial"/>
          <w:iCs/>
          <w:sz w:val="24"/>
          <w:szCs w:val="24"/>
        </w:rPr>
        <w:t>do Executivo de</w:t>
      </w:r>
      <w:r w:rsidR="004A093E">
        <w:rPr>
          <w:rFonts w:ascii="Arial" w:hAnsi="Arial" w:cs="Arial"/>
          <w:iCs/>
          <w:sz w:val="24"/>
          <w:szCs w:val="24"/>
        </w:rPr>
        <w:t xml:space="preserve"> número zero quarenta e três.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B132A3" w:rsidRPr="00CF38E1">
        <w:rPr>
          <w:rFonts w:ascii="Arial" w:hAnsi="Arial" w:cs="Arial"/>
          <w:iCs/>
          <w:sz w:val="24"/>
          <w:szCs w:val="24"/>
        </w:rPr>
        <w:t>:</w:t>
      </w:r>
      <w:r w:rsidR="00E30B97" w:rsidRP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570D8">
        <w:rPr>
          <w:rFonts w:ascii="Arial" w:hAnsi="Arial" w:cs="Arial"/>
          <w:iCs/>
          <w:sz w:val="24"/>
          <w:szCs w:val="24"/>
        </w:rPr>
        <w:t>Eder</w:t>
      </w:r>
      <w:r w:rsidR="004A093E" w:rsidRP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C331E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4A093E">
        <w:rPr>
          <w:rFonts w:ascii="Arial" w:hAnsi="Arial" w:cs="Arial"/>
          <w:iCs/>
          <w:sz w:val="24"/>
          <w:szCs w:val="24"/>
        </w:rPr>
        <w:t>,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3B7EE6">
        <w:rPr>
          <w:rFonts w:ascii="Arial" w:hAnsi="Arial" w:cs="Arial"/>
          <w:iCs/>
          <w:sz w:val="24"/>
          <w:szCs w:val="24"/>
        </w:rPr>
        <w:t>Josi Görgen</w:t>
      </w:r>
      <w:r w:rsidR="00901CAA">
        <w:rPr>
          <w:rFonts w:ascii="Arial" w:hAnsi="Arial" w:cs="Arial"/>
          <w:iCs/>
          <w:sz w:val="24"/>
          <w:szCs w:val="24"/>
        </w:rPr>
        <w:t>,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01C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901CAA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Diogo Antoniolli</w:t>
      </w:r>
      <w:r w:rsid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493BFD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493BFD">
        <w:rPr>
          <w:rFonts w:ascii="Arial" w:hAnsi="Arial" w:cs="Arial"/>
          <w:iCs/>
          <w:sz w:val="24"/>
          <w:szCs w:val="24"/>
        </w:rPr>
        <w:t xml:space="preserve">A </w:t>
      </w:r>
      <w:r w:rsidR="00493BFD" w:rsidRPr="003B7EE6">
        <w:rPr>
          <w:rFonts w:ascii="Arial" w:hAnsi="Arial" w:cs="Arial"/>
          <w:iCs/>
          <w:sz w:val="24"/>
          <w:szCs w:val="24"/>
        </w:rPr>
        <w:t>vice</w:t>
      </w:r>
      <w:r w:rsidR="00493BFD">
        <w:rPr>
          <w:rFonts w:ascii="Arial" w:hAnsi="Arial" w:cs="Arial"/>
          <w:iCs/>
          <w:sz w:val="24"/>
          <w:szCs w:val="24"/>
        </w:rPr>
        <w:t>-</w:t>
      </w:r>
      <w:r w:rsidR="00493BFD" w:rsidRPr="003B7EE6">
        <w:rPr>
          <w:rFonts w:ascii="Arial" w:hAnsi="Arial" w:cs="Arial"/>
          <w:iCs/>
          <w:sz w:val="24"/>
          <w:szCs w:val="24"/>
        </w:rPr>
        <w:t>presidente</w:t>
      </w:r>
      <w:r w:rsidR="00493BFD">
        <w:rPr>
          <w:rFonts w:ascii="Arial" w:hAnsi="Arial" w:cs="Arial"/>
          <w:iCs/>
          <w:sz w:val="24"/>
          <w:szCs w:val="24"/>
        </w:rPr>
        <w:t>,</w:t>
      </w:r>
      <w:r w:rsidR="00493BFD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</w:t>
      </w:r>
      <w:r w:rsidR="00493BFD" w:rsidRPr="00C6101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sessão que foi de caráter ordinário</w:t>
      </w:r>
      <w:r w:rsidR="00493BFD">
        <w:rPr>
          <w:rFonts w:ascii="Arial" w:hAnsi="Arial" w:cs="Arial"/>
          <w:iCs/>
          <w:sz w:val="24"/>
          <w:szCs w:val="24"/>
        </w:rPr>
        <w:t xml:space="preserve"> e convidou todos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493BFD">
        <w:rPr>
          <w:rFonts w:ascii="Arial" w:hAnsi="Arial" w:cs="Arial"/>
          <w:iCs/>
          <w:sz w:val="24"/>
          <w:szCs w:val="24"/>
        </w:rPr>
        <w:t xml:space="preserve">oito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493BFD">
        <w:rPr>
          <w:rFonts w:ascii="Arial" w:hAnsi="Arial" w:cs="Arial"/>
          <w:iCs/>
          <w:sz w:val="24"/>
          <w:szCs w:val="24"/>
        </w:rPr>
        <w:t>01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EE1F" w14:textId="77777777" w:rsidR="007710E6" w:rsidRDefault="007710E6" w:rsidP="008C505E">
      <w:pPr>
        <w:spacing w:after="0" w:line="240" w:lineRule="auto"/>
      </w:pPr>
      <w:r>
        <w:separator/>
      </w:r>
    </w:p>
  </w:endnote>
  <w:endnote w:type="continuationSeparator" w:id="0">
    <w:p w14:paraId="09226011" w14:textId="77777777" w:rsidR="007710E6" w:rsidRDefault="007710E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1559" w14:textId="77777777" w:rsidR="007710E6" w:rsidRDefault="007710E6" w:rsidP="008C505E">
      <w:pPr>
        <w:spacing w:after="0" w:line="240" w:lineRule="auto"/>
      </w:pPr>
      <w:r>
        <w:separator/>
      </w:r>
    </w:p>
  </w:footnote>
  <w:footnote w:type="continuationSeparator" w:id="0">
    <w:p w14:paraId="5682EBCF" w14:textId="77777777" w:rsidR="007710E6" w:rsidRDefault="007710E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11ACC"/>
    <w:rsid w:val="0001486E"/>
    <w:rsid w:val="00022C10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3A19"/>
    <w:rsid w:val="00304459"/>
    <w:rsid w:val="003152AA"/>
    <w:rsid w:val="00320B0E"/>
    <w:rsid w:val="0032146E"/>
    <w:rsid w:val="00333A28"/>
    <w:rsid w:val="003431CD"/>
    <w:rsid w:val="003463AB"/>
    <w:rsid w:val="00352DB5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2044"/>
    <w:rsid w:val="003D3698"/>
    <w:rsid w:val="003E1EAA"/>
    <w:rsid w:val="003E758D"/>
    <w:rsid w:val="00405691"/>
    <w:rsid w:val="00423A37"/>
    <w:rsid w:val="00434466"/>
    <w:rsid w:val="00454687"/>
    <w:rsid w:val="00461108"/>
    <w:rsid w:val="00466A77"/>
    <w:rsid w:val="004703B5"/>
    <w:rsid w:val="0048414B"/>
    <w:rsid w:val="00493BFD"/>
    <w:rsid w:val="004A093E"/>
    <w:rsid w:val="004A2712"/>
    <w:rsid w:val="004A3B0F"/>
    <w:rsid w:val="004B2D84"/>
    <w:rsid w:val="004B5B6C"/>
    <w:rsid w:val="004B7686"/>
    <w:rsid w:val="004C07B5"/>
    <w:rsid w:val="004C150A"/>
    <w:rsid w:val="004C1EEC"/>
    <w:rsid w:val="004C331E"/>
    <w:rsid w:val="004D4037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51DFC"/>
    <w:rsid w:val="00560F8F"/>
    <w:rsid w:val="00560F9A"/>
    <w:rsid w:val="00562360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CA"/>
    <w:rsid w:val="00620319"/>
    <w:rsid w:val="00632445"/>
    <w:rsid w:val="00635A1A"/>
    <w:rsid w:val="00640A56"/>
    <w:rsid w:val="006455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9F0CC1"/>
    <w:rsid w:val="00A0438A"/>
    <w:rsid w:val="00A10C1C"/>
    <w:rsid w:val="00A1169C"/>
    <w:rsid w:val="00A30F65"/>
    <w:rsid w:val="00A43FFF"/>
    <w:rsid w:val="00A5064D"/>
    <w:rsid w:val="00A5291C"/>
    <w:rsid w:val="00A54161"/>
    <w:rsid w:val="00A5480B"/>
    <w:rsid w:val="00A60F60"/>
    <w:rsid w:val="00A71138"/>
    <w:rsid w:val="00A7198C"/>
    <w:rsid w:val="00A804FC"/>
    <w:rsid w:val="00A8523C"/>
    <w:rsid w:val="00A904D2"/>
    <w:rsid w:val="00A91935"/>
    <w:rsid w:val="00AA363D"/>
    <w:rsid w:val="00AA4D7A"/>
    <w:rsid w:val="00AB1A9D"/>
    <w:rsid w:val="00AB36DF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72F24"/>
    <w:rsid w:val="00B74C97"/>
    <w:rsid w:val="00B84D4D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3CB6"/>
    <w:rsid w:val="00D07A10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229D8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2025-04-07T17:00:00Z</cp:lastPrinted>
  <dcterms:created xsi:type="dcterms:W3CDTF">2025-04-08T11:52:00Z</dcterms:created>
  <dcterms:modified xsi:type="dcterms:W3CDTF">2025-04-08T19:41:00Z</dcterms:modified>
</cp:coreProperties>
</file>